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7793" w14:textId="56BAA48D" w:rsidR="00995D67" w:rsidRPr="004B0F3F" w:rsidRDefault="00995D67" w:rsidP="005E1437">
      <w:pPr>
        <w:spacing w:line="440" w:lineRule="exact"/>
        <w:jc w:val="center"/>
        <w:rPr>
          <w:b/>
          <w:bCs/>
          <w:sz w:val="28"/>
          <w:szCs w:val="28"/>
        </w:rPr>
      </w:pPr>
      <w:r w:rsidRPr="004B0F3F">
        <w:rPr>
          <w:rFonts w:hint="eastAsia"/>
          <w:b/>
          <w:bCs/>
          <w:sz w:val="28"/>
          <w:szCs w:val="28"/>
        </w:rPr>
        <w:t>令和</w:t>
      </w:r>
      <w:r w:rsidR="003A0168">
        <w:rPr>
          <w:rFonts w:hint="eastAsia"/>
          <w:b/>
          <w:bCs/>
          <w:sz w:val="28"/>
          <w:szCs w:val="28"/>
        </w:rPr>
        <w:t>６</w:t>
      </w:r>
      <w:r w:rsidRPr="004B0F3F">
        <w:rPr>
          <w:rFonts w:hint="eastAsia"/>
          <w:b/>
          <w:bCs/>
          <w:sz w:val="28"/>
          <w:szCs w:val="28"/>
        </w:rPr>
        <w:t>年度　三光</w:t>
      </w:r>
      <w:r w:rsidR="00D24496">
        <w:rPr>
          <w:rFonts w:hint="eastAsia"/>
          <w:b/>
          <w:bCs/>
          <w:sz w:val="28"/>
          <w:szCs w:val="28"/>
        </w:rPr>
        <w:t>保育園</w:t>
      </w:r>
      <w:r w:rsidR="00593E39">
        <w:rPr>
          <w:rFonts w:hint="eastAsia"/>
          <w:b/>
          <w:bCs/>
          <w:sz w:val="28"/>
          <w:szCs w:val="28"/>
        </w:rPr>
        <w:t xml:space="preserve">　保護者</w:t>
      </w:r>
      <w:r w:rsidRPr="004B0F3F">
        <w:rPr>
          <w:rFonts w:hint="eastAsia"/>
          <w:b/>
          <w:bCs/>
          <w:sz w:val="28"/>
          <w:szCs w:val="28"/>
        </w:rPr>
        <w:t>評価に関する結果</w:t>
      </w:r>
      <w:r w:rsidR="00593E39">
        <w:rPr>
          <w:rFonts w:hint="eastAsia"/>
          <w:b/>
          <w:bCs/>
          <w:sz w:val="28"/>
          <w:szCs w:val="28"/>
        </w:rPr>
        <w:t>(全体評価)　【</w:t>
      </w:r>
      <w:r w:rsidR="00E16A66">
        <w:rPr>
          <w:rFonts w:hint="eastAsia"/>
          <w:b/>
          <w:bCs/>
          <w:sz w:val="28"/>
          <w:szCs w:val="28"/>
        </w:rPr>
        <w:t>３.４.５歳児</w:t>
      </w:r>
      <w:r w:rsidR="00593E39">
        <w:rPr>
          <w:rFonts w:hint="eastAsia"/>
          <w:b/>
          <w:bCs/>
          <w:sz w:val="28"/>
          <w:szCs w:val="28"/>
        </w:rPr>
        <w:t>】</w:t>
      </w:r>
      <w:r w:rsidR="00FD62AA">
        <w:rPr>
          <w:rFonts w:hint="eastAsia"/>
          <w:b/>
          <w:bCs/>
          <w:sz w:val="28"/>
          <w:szCs w:val="28"/>
        </w:rPr>
        <w:t xml:space="preserve">　　　　</w:t>
      </w:r>
      <w:r w:rsidR="003A0168">
        <w:rPr>
          <w:rFonts w:hint="eastAsia"/>
          <w:b/>
          <w:bCs/>
          <w:sz w:val="28"/>
          <w:szCs w:val="28"/>
        </w:rPr>
        <w:t>46</w:t>
      </w:r>
      <w:r w:rsidR="00FD62AA">
        <w:rPr>
          <w:rFonts w:hint="eastAsia"/>
          <w:b/>
          <w:bCs/>
          <w:sz w:val="28"/>
          <w:szCs w:val="28"/>
        </w:rPr>
        <w:t>名中</w:t>
      </w:r>
      <w:r w:rsidR="003A0168">
        <w:rPr>
          <w:rFonts w:hint="eastAsia"/>
          <w:b/>
          <w:bCs/>
          <w:sz w:val="28"/>
          <w:szCs w:val="28"/>
        </w:rPr>
        <w:t>43</w:t>
      </w:r>
      <w:r w:rsidR="00FD62AA">
        <w:rPr>
          <w:rFonts w:hint="eastAsia"/>
          <w:b/>
          <w:bCs/>
          <w:sz w:val="28"/>
          <w:szCs w:val="28"/>
        </w:rPr>
        <w:t>名回答（</w:t>
      </w:r>
      <w:r w:rsidR="00F22802">
        <w:rPr>
          <w:rFonts w:hint="eastAsia"/>
          <w:b/>
          <w:bCs/>
          <w:sz w:val="28"/>
          <w:szCs w:val="28"/>
        </w:rPr>
        <w:t>93</w:t>
      </w:r>
      <w:r w:rsidR="00FD62AA">
        <w:rPr>
          <w:rFonts w:hint="eastAsia"/>
          <w:b/>
          <w:bCs/>
          <w:sz w:val="28"/>
          <w:szCs w:val="28"/>
        </w:rPr>
        <w:t>％）</w:t>
      </w:r>
    </w:p>
    <w:tbl>
      <w:tblPr>
        <w:tblStyle w:val="a3"/>
        <w:tblW w:w="15163" w:type="dxa"/>
        <w:tblLook w:val="04A0" w:firstRow="1" w:lastRow="0" w:firstColumn="1" w:lastColumn="0" w:noHBand="0" w:noVBand="1"/>
      </w:tblPr>
      <w:tblGrid>
        <w:gridCol w:w="412"/>
        <w:gridCol w:w="1851"/>
        <w:gridCol w:w="8367"/>
        <w:gridCol w:w="909"/>
        <w:gridCol w:w="909"/>
        <w:gridCol w:w="905"/>
        <w:gridCol w:w="905"/>
        <w:gridCol w:w="905"/>
      </w:tblGrid>
      <w:tr w:rsidR="0040696F" w:rsidRPr="00801370" w14:paraId="4B2215CC" w14:textId="77777777" w:rsidTr="00F011A4">
        <w:trPr>
          <w:trHeight w:val="444"/>
        </w:trPr>
        <w:tc>
          <w:tcPr>
            <w:tcW w:w="412" w:type="dxa"/>
            <w:vAlign w:val="center"/>
          </w:tcPr>
          <w:p w14:paraId="214287E6" w14:textId="77777777" w:rsidR="0040696F" w:rsidRPr="00801370" w:rsidRDefault="0040696F" w:rsidP="004B0F3F">
            <w:pPr>
              <w:spacing w:line="240" w:lineRule="exact"/>
              <w:jc w:val="center"/>
              <w:rPr>
                <w:sz w:val="18"/>
                <w:szCs w:val="18"/>
              </w:rPr>
            </w:pPr>
          </w:p>
        </w:tc>
        <w:tc>
          <w:tcPr>
            <w:tcW w:w="1851" w:type="dxa"/>
            <w:vAlign w:val="center"/>
          </w:tcPr>
          <w:p w14:paraId="137E2A09" w14:textId="24129552" w:rsidR="0040696F" w:rsidRPr="00801370" w:rsidRDefault="00324185" w:rsidP="00801370">
            <w:pPr>
              <w:spacing w:line="240" w:lineRule="exact"/>
              <w:jc w:val="center"/>
              <w:rPr>
                <w:sz w:val="18"/>
                <w:szCs w:val="18"/>
              </w:rPr>
            </w:pPr>
            <w:r w:rsidRPr="00801370">
              <w:rPr>
                <w:rFonts w:hint="eastAsia"/>
                <w:sz w:val="18"/>
                <w:szCs w:val="18"/>
              </w:rPr>
              <w:t>項</w:t>
            </w:r>
            <w:r w:rsidR="004B0F3F">
              <w:rPr>
                <w:rFonts w:hint="eastAsia"/>
                <w:sz w:val="18"/>
                <w:szCs w:val="18"/>
              </w:rPr>
              <w:t xml:space="preserve">　</w:t>
            </w:r>
            <w:r w:rsidRPr="00801370">
              <w:rPr>
                <w:rFonts w:hint="eastAsia"/>
                <w:sz w:val="18"/>
                <w:szCs w:val="18"/>
              </w:rPr>
              <w:t>目</w:t>
            </w:r>
          </w:p>
        </w:tc>
        <w:tc>
          <w:tcPr>
            <w:tcW w:w="8367" w:type="dxa"/>
            <w:vAlign w:val="center"/>
          </w:tcPr>
          <w:p w14:paraId="2EBD3699" w14:textId="77F72B73" w:rsidR="0040696F" w:rsidRPr="00801370" w:rsidRDefault="00FD1D77" w:rsidP="00801370">
            <w:pPr>
              <w:spacing w:line="240" w:lineRule="exact"/>
              <w:jc w:val="center"/>
              <w:rPr>
                <w:sz w:val="18"/>
                <w:szCs w:val="18"/>
              </w:rPr>
            </w:pPr>
            <w:r w:rsidRPr="00801370">
              <w:rPr>
                <w:rFonts w:hint="eastAsia"/>
                <w:sz w:val="18"/>
                <w:szCs w:val="18"/>
              </w:rPr>
              <w:t>内</w:t>
            </w:r>
            <w:r w:rsidR="004B0F3F">
              <w:rPr>
                <w:rFonts w:hint="eastAsia"/>
                <w:sz w:val="18"/>
                <w:szCs w:val="18"/>
              </w:rPr>
              <w:t xml:space="preserve">　</w:t>
            </w:r>
            <w:r w:rsidRPr="00801370">
              <w:rPr>
                <w:rFonts w:hint="eastAsia"/>
                <w:sz w:val="18"/>
                <w:szCs w:val="18"/>
              </w:rPr>
              <w:t>容</w:t>
            </w:r>
          </w:p>
        </w:tc>
        <w:tc>
          <w:tcPr>
            <w:tcW w:w="909" w:type="dxa"/>
            <w:vAlign w:val="center"/>
          </w:tcPr>
          <w:p w14:paraId="106434D6" w14:textId="5C0A686B" w:rsidR="0040696F" w:rsidRPr="00F011A4" w:rsidRDefault="00FB3144" w:rsidP="00193201">
            <w:pPr>
              <w:spacing w:line="160" w:lineRule="exact"/>
              <w:rPr>
                <w:w w:val="80"/>
                <w:sz w:val="16"/>
                <w:szCs w:val="16"/>
              </w:rPr>
            </w:pPr>
            <w:r w:rsidRPr="00F011A4">
              <w:rPr>
                <w:rFonts w:hint="eastAsia"/>
                <w:w w:val="80"/>
                <w:sz w:val="16"/>
                <w:szCs w:val="16"/>
              </w:rPr>
              <w:t>とても</w:t>
            </w:r>
            <w:r w:rsidR="002F1A32" w:rsidRPr="00F011A4">
              <w:rPr>
                <w:rFonts w:hint="eastAsia"/>
                <w:w w:val="80"/>
                <w:sz w:val="16"/>
                <w:szCs w:val="16"/>
              </w:rPr>
              <w:t>よい</w:t>
            </w:r>
            <w:r w:rsidR="003B3959" w:rsidRPr="00F011A4">
              <w:rPr>
                <w:rFonts w:hint="eastAsia"/>
                <w:w w:val="80"/>
                <w:sz w:val="16"/>
                <w:szCs w:val="16"/>
              </w:rPr>
              <w:t>（とても</w:t>
            </w:r>
            <w:r w:rsidR="002F1A32" w:rsidRPr="00F011A4">
              <w:rPr>
                <w:rFonts w:hint="eastAsia"/>
                <w:w w:val="80"/>
                <w:sz w:val="16"/>
                <w:szCs w:val="16"/>
              </w:rPr>
              <w:t>そう思う</w:t>
            </w:r>
            <w:r w:rsidR="003B3959" w:rsidRPr="00F011A4">
              <w:rPr>
                <w:rFonts w:hint="eastAsia"/>
                <w:w w:val="80"/>
                <w:sz w:val="16"/>
                <w:szCs w:val="16"/>
              </w:rPr>
              <w:t>）</w:t>
            </w:r>
          </w:p>
        </w:tc>
        <w:tc>
          <w:tcPr>
            <w:tcW w:w="909" w:type="dxa"/>
            <w:vAlign w:val="center"/>
          </w:tcPr>
          <w:p w14:paraId="6F4BA4A5" w14:textId="639773B3" w:rsidR="003B3959" w:rsidRPr="00F011A4" w:rsidRDefault="002F1A32" w:rsidP="00193201">
            <w:pPr>
              <w:spacing w:line="160" w:lineRule="exact"/>
              <w:rPr>
                <w:w w:val="80"/>
                <w:sz w:val="16"/>
                <w:szCs w:val="16"/>
              </w:rPr>
            </w:pPr>
            <w:r w:rsidRPr="00F011A4">
              <w:rPr>
                <w:rFonts w:hint="eastAsia"/>
                <w:w w:val="80"/>
                <w:sz w:val="16"/>
                <w:szCs w:val="16"/>
              </w:rPr>
              <w:t>よい</w:t>
            </w:r>
            <w:r w:rsidR="003B3959" w:rsidRPr="00F011A4">
              <w:rPr>
                <w:rFonts w:hint="eastAsia"/>
                <w:w w:val="80"/>
                <w:sz w:val="16"/>
                <w:szCs w:val="16"/>
              </w:rPr>
              <w:t>（</w:t>
            </w:r>
            <w:r w:rsidRPr="00F011A4">
              <w:rPr>
                <w:rFonts w:hint="eastAsia"/>
                <w:w w:val="80"/>
                <w:sz w:val="16"/>
                <w:szCs w:val="16"/>
              </w:rPr>
              <w:t>やや</w:t>
            </w:r>
            <w:r w:rsidR="00441A91">
              <w:rPr>
                <w:rFonts w:hint="eastAsia"/>
                <w:w w:val="80"/>
                <w:sz w:val="16"/>
                <w:szCs w:val="16"/>
              </w:rPr>
              <w:t>そう思う</w:t>
            </w:r>
            <w:r w:rsidR="003B3959" w:rsidRPr="00F011A4">
              <w:rPr>
                <w:rFonts w:hint="eastAsia"/>
                <w:w w:val="80"/>
                <w:sz w:val="16"/>
                <w:szCs w:val="16"/>
              </w:rPr>
              <w:t>）</w:t>
            </w:r>
          </w:p>
        </w:tc>
        <w:tc>
          <w:tcPr>
            <w:tcW w:w="905" w:type="dxa"/>
            <w:vAlign w:val="center"/>
          </w:tcPr>
          <w:p w14:paraId="43F842E8" w14:textId="4AD2565C" w:rsidR="0040696F" w:rsidRPr="00F011A4" w:rsidRDefault="00F07A7D" w:rsidP="00193201">
            <w:pPr>
              <w:spacing w:line="160" w:lineRule="exact"/>
              <w:rPr>
                <w:w w:val="80"/>
                <w:sz w:val="16"/>
                <w:szCs w:val="16"/>
              </w:rPr>
            </w:pPr>
            <w:r w:rsidRPr="00F011A4">
              <w:rPr>
                <w:rFonts w:hint="eastAsia"/>
                <w:w w:val="80"/>
                <w:sz w:val="16"/>
                <w:szCs w:val="16"/>
              </w:rPr>
              <w:t>あまり</w:t>
            </w:r>
            <w:r w:rsidR="002938AF">
              <w:rPr>
                <w:rFonts w:hint="eastAsia"/>
                <w:w w:val="80"/>
                <w:sz w:val="16"/>
                <w:szCs w:val="16"/>
              </w:rPr>
              <w:t>よくない</w:t>
            </w:r>
            <w:r w:rsidR="003B3959" w:rsidRPr="00F011A4">
              <w:rPr>
                <w:rFonts w:hint="eastAsia"/>
                <w:w w:val="80"/>
                <w:sz w:val="16"/>
                <w:szCs w:val="16"/>
              </w:rPr>
              <w:t>（あまり</w:t>
            </w:r>
            <w:r w:rsidR="002938AF">
              <w:rPr>
                <w:rFonts w:hint="eastAsia"/>
                <w:w w:val="80"/>
                <w:sz w:val="16"/>
                <w:szCs w:val="16"/>
              </w:rPr>
              <w:t>そう思わない</w:t>
            </w:r>
            <w:r w:rsidR="003B3959" w:rsidRPr="00F011A4">
              <w:rPr>
                <w:rFonts w:hint="eastAsia"/>
                <w:w w:val="80"/>
                <w:sz w:val="16"/>
                <w:szCs w:val="16"/>
              </w:rPr>
              <w:t>）</w:t>
            </w:r>
          </w:p>
        </w:tc>
        <w:tc>
          <w:tcPr>
            <w:tcW w:w="905" w:type="dxa"/>
            <w:vAlign w:val="center"/>
          </w:tcPr>
          <w:p w14:paraId="262B8697" w14:textId="2D51AF05" w:rsidR="003B3959" w:rsidRPr="00F011A4" w:rsidRDefault="002938AF" w:rsidP="00193201">
            <w:pPr>
              <w:spacing w:line="160" w:lineRule="exact"/>
              <w:rPr>
                <w:w w:val="80"/>
                <w:sz w:val="16"/>
                <w:szCs w:val="16"/>
              </w:rPr>
            </w:pPr>
            <w:r>
              <w:rPr>
                <w:rFonts w:hint="eastAsia"/>
                <w:w w:val="80"/>
                <w:sz w:val="16"/>
                <w:szCs w:val="16"/>
              </w:rPr>
              <w:t>よくない</w:t>
            </w:r>
            <w:r w:rsidR="003B3959" w:rsidRPr="00F011A4">
              <w:rPr>
                <w:rFonts w:hint="eastAsia"/>
                <w:w w:val="80"/>
                <w:sz w:val="16"/>
                <w:szCs w:val="16"/>
              </w:rPr>
              <w:t>（</w:t>
            </w:r>
            <w:r>
              <w:rPr>
                <w:rFonts w:hint="eastAsia"/>
                <w:w w:val="80"/>
                <w:sz w:val="16"/>
                <w:szCs w:val="16"/>
              </w:rPr>
              <w:t>そう思わない</w:t>
            </w:r>
            <w:r w:rsidR="003B3959" w:rsidRPr="00F011A4">
              <w:rPr>
                <w:rFonts w:hint="eastAsia"/>
                <w:w w:val="80"/>
                <w:sz w:val="16"/>
                <w:szCs w:val="16"/>
              </w:rPr>
              <w:t>）</w:t>
            </w:r>
          </w:p>
        </w:tc>
        <w:tc>
          <w:tcPr>
            <w:tcW w:w="905" w:type="dxa"/>
            <w:vAlign w:val="center"/>
          </w:tcPr>
          <w:p w14:paraId="6ED70D31" w14:textId="165F49B2" w:rsidR="0040696F" w:rsidRPr="00F011A4" w:rsidRDefault="003B3959" w:rsidP="00193201">
            <w:pPr>
              <w:spacing w:line="160" w:lineRule="exact"/>
              <w:rPr>
                <w:w w:val="80"/>
                <w:sz w:val="16"/>
                <w:szCs w:val="16"/>
              </w:rPr>
            </w:pPr>
            <w:r w:rsidRPr="00F011A4">
              <w:rPr>
                <w:rFonts w:hint="eastAsia"/>
                <w:w w:val="80"/>
                <w:sz w:val="16"/>
                <w:szCs w:val="16"/>
              </w:rPr>
              <w:t>わ</w:t>
            </w:r>
            <w:r w:rsidR="00F07A7D" w:rsidRPr="00F011A4">
              <w:rPr>
                <w:rFonts w:hint="eastAsia"/>
                <w:w w:val="80"/>
                <w:sz w:val="16"/>
                <w:szCs w:val="16"/>
              </w:rPr>
              <w:t>からない</w:t>
            </w:r>
          </w:p>
        </w:tc>
      </w:tr>
      <w:tr w:rsidR="0040696F" w:rsidRPr="00801370" w14:paraId="7CBC8B75" w14:textId="77777777" w:rsidTr="00F011A4">
        <w:tc>
          <w:tcPr>
            <w:tcW w:w="412" w:type="dxa"/>
            <w:vAlign w:val="center"/>
          </w:tcPr>
          <w:p w14:paraId="75AB1CD5" w14:textId="3F742E53" w:rsidR="0040696F" w:rsidRPr="00801370" w:rsidRDefault="0040696F" w:rsidP="004B0F3F">
            <w:pPr>
              <w:spacing w:line="240" w:lineRule="exact"/>
              <w:jc w:val="center"/>
              <w:rPr>
                <w:sz w:val="18"/>
                <w:szCs w:val="18"/>
              </w:rPr>
            </w:pPr>
            <w:r w:rsidRPr="00801370">
              <w:rPr>
                <w:rFonts w:hint="eastAsia"/>
                <w:sz w:val="18"/>
                <w:szCs w:val="18"/>
              </w:rPr>
              <w:t>１</w:t>
            </w:r>
          </w:p>
        </w:tc>
        <w:tc>
          <w:tcPr>
            <w:tcW w:w="1851" w:type="dxa"/>
            <w:vAlign w:val="center"/>
          </w:tcPr>
          <w:p w14:paraId="40764FE5" w14:textId="5A449C3A" w:rsidR="0040696F" w:rsidRPr="00F011A4" w:rsidRDefault="00496009" w:rsidP="00F011A4">
            <w:pPr>
              <w:spacing w:line="240" w:lineRule="exact"/>
              <w:jc w:val="center"/>
              <w:rPr>
                <w:rFonts w:ascii="Helvetica" w:hAnsi="Helvetica" w:cs="Helvetica"/>
                <w:sz w:val="18"/>
                <w:szCs w:val="18"/>
                <w:shd w:val="clear" w:color="auto" w:fill="FFFFFF"/>
              </w:rPr>
            </w:pPr>
            <w:r w:rsidRPr="00801370">
              <w:rPr>
                <w:rFonts w:ascii="Helvetica" w:hAnsi="Helvetica" w:cs="Helvetica"/>
                <w:sz w:val="18"/>
                <w:szCs w:val="18"/>
                <w:shd w:val="clear" w:color="auto" w:fill="FFFFFF"/>
              </w:rPr>
              <w:t>教育・保育の目標</w:t>
            </w:r>
          </w:p>
        </w:tc>
        <w:tc>
          <w:tcPr>
            <w:tcW w:w="8367" w:type="dxa"/>
          </w:tcPr>
          <w:p w14:paraId="2BD6ED36" w14:textId="69DF3E0C" w:rsidR="0040696F" w:rsidRPr="00F011A4" w:rsidRDefault="00FD1D77" w:rsidP="00801370">
            <w:pPr>
              <w:spacing w:line="240" w:lineRule="exact"/>
              <w:rPr>
                <w:w w:val="90"/>
                <w:sz w:val="18"/>
                <w:szCs w:val="18"/>
              </w:rPr>
            </w:pPr>
            <w:r w:rsidRPr="00F011A4">
              <w:rPr>
                <w:rFonts w:ascii="Helvetica" w:hAnsi="Helvetica" w:cs="Helvetica"/>
                <w:color w:val="222222"/>
                <w:w w:val="90"/>
                <w:sz w:val="18"/>
                <w:szCs w:val="18"/>
                <w:shd w:val="clear" w:color="auto" w:fill="FFFFFF"/>
              </w:rPr>
              <w:t>園は、教育目標「心身ともに健康で、個性の伸び伸びした、友達同士助け合う心優しい子どもに育てる」や、あすなろう精神（できないこともあきらめずに頑張ろうとする心）を軸に、教育・保育の実践に取り組んでいると思いますか？</w:t>
            </w:r>
          </w:p>
        </w:tc>
        <w:tc>
          <w:tcPr>
            <w:tcW w:w="909" w:type="dxa"/>
            <w:vAlign w:val="center"/>
          </w:tcPr>
          <w:p w14:paraId="407DFC88" w14:textId="0F3FA22D" w:rsidR="0040696F" w:rsidRPr="00801370" w:rsidRDefault="005748AB" w:rsidP="00746B31">
            <w:pPr>
              <w:spacing w:line="240" w:lineRule="exact"/>
              <w:jc w:val="center"/>
              <w:rPr>
                <w:sz w:val="18"/>
                <w:szCs w:val="18"/>
              </w:rPr>
            </w:pPr>
            <w:r>
              <w:rPr>
                <w:rFonts w:hint="eastAsia"/>
                <w:sz w:val="18"/>
                <w:szCs w:val="18"/>
              </w:rPr>
              <w:t>86</w:t>
            </w:r>
            <w:r w:rsidR="006424B6">
              <w:rPr>
                <w:rFonts w:hint="eastAsia"/>
                <w:sz w:val="18"/>
                <w:szCs w:val="18"/>
              </w:rPr>
              <w:t>％</w:t>
            </w:r>
          </w:p>
        </w:tc>
        <w:tc>
          <w:tcPr>
            <w:tcW w:w="909" w:type="dxa"/>
            <w:vAlign w:val="center"/>
          </w:tcPr>
          <w:p w14:paraId="3C4DCFA3" w14:textId="3AAE300B" w:rsidR="0040696F" w:rsidRPr="00801370" w:rsidRDefault="003A0168" w:rsidP="00746B31">
            <w:pPr>
              <w:spacing w:line="240" w:lineRule="exact"/>
              <w:jc w:val="center"/>
              <w:rPr>
                <w:sz w:val="18"/>
                <w:szCs w:val="18"/>
              </w:rPr>
            </w:pPr>
            <w:r>
              <w:rPr>
                <w:rFonts w:hint="eastAsia"/>
                <w:sz w:val="18"/>
                <w:szCs w:val="18"/>
              </w:rPr>
              <w:t>11.6</w:t>
            </w:r>
            <w:r w:rsidR="006424B6">
              <w:rPr>
                <w:rFonts w:hint="eastAsia"/>
                <w:sz w:val="18"/>
                <w:szCs w:val="18"/>
              </w:rPr>
              <w:t>％</w:t>
            </w:r>
          </w:p>
        </w:tc>
        <w:tc>
          <w:tcPr>
            <w:tcW w:w="905" w:type="dxa"/>
            <w:vAlign w:val="center"/>
          </w:tcPr>
          <w:p w14:paraId="10237F14" w14:textId="47B5D135" w:rsidR="0040696F" w:rsidRPr="00801370" w:rsidRDefault="003A0168" w:rsidP="00746B31">
            <w:pPr>
              <w:spacing w:line="240" w:lineRule="exact"/>
              <w:jc w:val="center"/>
              <w:rPr>
                <w:sz w:val="18"/>
                <w:szCs w:val="18"/>
              </w:rPr>
            </w:pPr>
            <w:r>
              <w:rPr>
                <w:rFonts w:hint="eastAsia"/>
                <w:sz w:val="18"/>
                <w:szCs w:val="18"/>
              </w:rPr>
              <w:t>2.3</w:t>
            </w:r>
            <w:r w:rsidR="003F111E">
              <w:rPr>
                <w:rFonts w:hint="eastAsia"/>
                <w:sz w:val="18"/>
                <w:szCs w:val="18"/>
              </w:rPr>
              <w:t>％</w:t>
            </w:r>
          </w:p>
        </w:tc>
        <w:tc>
          <w:tcPr>
            <w:tcW w:w="905" w:type="dxa"/>
            <w:vAlign w:val="center"/>
          </w:tcPr>
          <w:p w14:paraId="3CCED418" w14:textId="3967A22B" w:rsidR="0040696F" w:rsidRPr="00801370" w:rsidRDefault="007E55E5" w:rsidP="00746B31">
            <w:pPr>
              <w:spacing w:line="240" w:lineRule="exact"/>
              <w:jc w:val="center"/>
              <w:rPr>
                <w:sz w:val="18"/>
                <w:szCs w:val="18"/>
              </w:rPr>
            </w:pPr>
            <w:r>
              <w:rPr>
                <w:rFonts w:hint="eastAsia"/>
                <w:sz w:val="18"/>
                <w:szCs w:val="18"/>
              </w:rPr>
              <w:t>0％</w:t>
            </w:r>
          </w:p>
        </w:tc>
        <w:tc>
          <w:tcPr>
            <w:tcW w:w="905" w:type="dxa"/>
            <w:vAlign w:val="center"/>
          </w:tcPr>
          <w:p w14:paraId="65AB6E8A" w14:textId="4204287D" w:rsidR="0040696F" w:rsidRPr="00801370" w:rsidRDefault="007E55E5" w:rsidP="00746B31">
            <w:pPr>
              <w:spacing w:line="240" w:lineRule="exact"/>
              <w:jc w:val="center"/>
              <w:rPr>
                <w:sz w:val="18"/>
                <w:szCs w:val="18"/>
              </w:rPr>
            </w:pPr>
            <w:r>
              <w:rPr>
                <w:rFonts w:hint="eastAsia"/>
                <w:sz w:val="18"/>
                <w:szCs w:val="18"/>
              </w:rPr>
              <w:t>0％</w:t>
            </w:r>
          </w:p>
        </w:tc>
      </w:tr>
      <w:tr w:rsidR="0040696F" w:rsidRPr="00801370" w14:paraId="759875CD" w14:textId="77777777" w:rsidTr="00F011A4">
        <w:tc>
          <w:tcPr>
            <w:tcW w:w="412" w:type="dxa"/>
            <w:vAlign w:val="center"/>
          </w:tcPr>
          <w:p w14:paraId="683EF3D9" w14:textId="24AF2F87" w:rsidR="0040696F" w:rsidRPr="00801370" w:rsidRDefault="0040696F" w:rsidP="004B0F3F">
            <w:pPr>
              <w:spacing w:line="240" w:lineRule="exact"/>
              <w:jc w:val="center"/>
              <w:rPr>
                <w:sz w:val="18"/>
                <w:szCs w:val="18"/>
              </w:rPr>
            </w:pPr>
            <w:r w:rsidRPr="00801370">
              <w:rPr>
                <w:rFonts w:hint="eastAsia"/>
                <w:sz w:val="18"/>
                <w:szCs w:val="18"/>
              </w:rPr>
              <w:t>２</w:t>
            </w:r>
          </w:p>
        </w:tc>
        <w:tc>
          <w:tcPr>
            <w:tcW w:w="1851" w:type="dxa"/>
            <w:vAlign w:val="center"/>
          </w:tcPr>
          <w:p w14:paraId="55A14DE3" w14:textId="726FD15F" w:rsidR="0040696F" w:rsidRPr="00801370" w:rsidRDefault="003B3959" w:rsidP="00F011A4">
            <w:pPr>
              <w:spacing w:line="240" w:lineRule="exact"/>
              <w:jc w:val="center"/>
              <w:rPr>
                <w:sz w:val="18"/>
                <w:szCs w:val="18"/>
              </w:rPr>
            </w:pPr>
            <w:r w:rsidRPr="00801370">
              <w:rPr>
                <w:rFonts w:hint="eastAsia"/>
                <w:sz w:val="18"/>
                <w:szCs w:val="18"/>
              </w:rPr>
              <w:t>意欲</w:t>
            </w:r>
          </w:p>
        </w:tc>
        <w:tc>
          <w:tcPr>
            <w:tcW w:w="8367" w:type="dxa"/>
          </w:tcPr>
          <w:p w14:paraId="7D94C8D8" w14:textId="700314F0" w:rsidR="0040696F" w:rsidRPr="00F011A4" w:rsidRDefault="003B3959" w:rsidP="00801370">
            <w:pPr>
              <w:spacing w:line="240" w:lineRule="exact"/>
              <w:rPr>
                <w:w w:val="90"/>
                <w:sz w:val="18"/>
                <w:szCs w:val="18"/>
              </w:rPr>
            </w:pPr>
            <w:r w:rsidRPr="00F011A4">
              <w:rPr>
                <w:rFonts w:ascii="Helvetica" w:hAnsi="Helvetica" w:cs="Helvetica"/>
                <w:color w:val="222222"/>
                <w:w w:val="90"/>
                <w:sz w:val="18"/>
                <w:szCs w:val="18"/>
                <w:shd w:val="clear" w:color="auto" w:fill="FFFFFF"/>
              </w:rPr>
              <w:t>園は、教育方針「よい生活習慣や態度を身につけ、自主性を養い、知性を育て、色々な経験を通して心豊かにする」ことができるように、意欲的に教育・保育活動に取り組んでいると思いますか？</w:t>
            </w:r>
          </w:p>
        </w:tc>
        <w:tc>
          <w:tcPr>
            <w:tcW w:w="909" w:type="dxa"/>
            <w:vAlign w:val="center"/>
          </w:tcPr>
          <w:p w14:paraId="521DBED9" w14:textId="0D150368" w:rsidR="0040696F" w:rsidRPr="00801370" w:rsidRDefault="003A0168" w:rsidP="00746B31">
            <w:pPr>
              <w:spacing w:line="240" w:lineRule="exact"/>
              <w:jc w:val="center"/>
              <w:rPr>
                <w:sz w:val="18"/>
                <w:szCs w:val="18"/>
              </w:rPr>
            </w:pPr>
            <w:r>
              <w:rPr>
                <w:rFonts w:hint="eastAsia"/>
                <w:sz w:val="18"/>
                <w:szCs w:val="18"/>
              </w:rPr>
              <w:t>86</w:t>
            </w:r>
            <w:r w:rsidR="007E55E5">
              <w:rPr>
                <w:rFonts w:hint="eastAsia"/>
                <w:sz w:val="18"/>
                <w:szCs w:val="18"/>
              </w:rPr>
              <w:t>％</w:t>
            </w:r>
          </w:p>
        </w:tc>
        <w:tc>
          <w:tcPr>
            <w:tcW w:w="909" w:type="dxa"/>
            <w:vAlign w:val="center"/>
          </w:tcPr>
          <w:p w14:paraId="5A2F5DB4" w14:textId="4D2E2EAC" w:rsidR="0040696F" w:rsidRPr="00801370" w:rsidRDefault="003A0168" w:rsidP="00746B31">
            <w:pPr>
              <w:spacing w:line="240" w:lineRule="exact"/>
              <w:jc w:val="center"/>
              <w:rPr>
                <w:sz w:val="18"/>
                <w:szCs w:val="18"/>
              </w:rPr>
            </w:pPr>
            <w:r>
              <w:rPr>
                <w:rFonts w:hint="eastAsia"/>
                <w:sz w:val="18"/>
                <w:szCs w:val="18"/>
              </w:rPr>
              <w:t>14</w:t>
            </w:r>
            <w:r w:rsidR="00DB6DC6">
              <w:rPr>
                <w:rFonts w:hint="eastAsia"/>
                <w:sz w:val="18"/>
                <w:szCs w:val="18"/>
              </w:rPr>
              <w:t>％</w:t>
            </w:r>
          </w:p>
        </w:tc>
        <w:tc>
          <w:tcPr>
            <w:tcW w:w="905" w:type="dxa"/>
            <w:vAlign w:val="center"/>
          </w:tcPr>
          <w:p w14:paraId="662A982E" w14:textId="12978C0D" w:rsidR="0040696F" w:rsidRPr="00801370" w:rsidRDefault="00DB6DC6" w:rsidP="00746B31">
            <w:pPr>
              <w:spacing w:line="240" w:lineRule="exact"/>
              <w:jc w:val="center"/>
              <w:rPr>
                <w:sz w:val="18"/>
                <w:szCs w:val="18"/>
              </w:rPr>
            </w:pPr>
            <w:r>
              <w:rPr>
                <w:rFonts w:hint="eastAsia"/>
                <w:sz w:val="18"/>
                <w:szCs w:val="18"/>
              </w:rPr>
              <w:t>0％</w:t>
            </w:r>
          </w:p>
        </w:tc>
        <w:tc>
          <w:tcPr>
            <w:tcW w:w="905" w:type="dxa"/>
            <w:vAlign w:val="center"/>
          </w:tcPr>
          <w:p w14:paraId="0B1D1C18" w14:textId="73FE3BCF" w:rsidR="0040696F" w:rsidRPr="00801370" w:rsidRDefault="003F111E" w:rsidP="00746B31">
            <w:pPr>
              <w:spacing w:line="240" w:lineRule="exact"/>
              <w:jc w:val="center"/>
              <w:rPr>
                <w:sz w:val="18"/>
                <w:szCs w:val="18"/>
              </w:rPr>
            </w:pPr>
            <w:r>
              <w:rPr>
                <w:rFonts w:hint="eastAsia"/>
                <w:sz w:val="18"/>
                <w:szCs w:val="18"/>
              </w:rPr>
              <w:t>0％</w:t>
            </w:r>
          </w:p>
        </w:tc>
        <w:tc>
          <w:tcPr>
            <w:tcW w:w="905" w:type="dxa"/>
            <w:vAlign w:val="center"/>
          </w:tcPr>
          <w:p w14:paraId="76CB7019" w14:textId="0B01F49A" w:rsidR="0040696F" w:rsidRPr="00801370" w:rsidRDefault="00DB6DC6" w:rsidP="00746B31">
            <w:pPr>
              <w:spacing w:line="240" w:lineRule="exact"/>
              <w:jc w:val="center"/>
              <w:rPr>
                <w:sz w:val="18"/>
                <w:szCs w:val="18"/>
              </w:rPr>
            </w:pPr>
            <w:r>
              <w:rPr>
                <w:rFonts w:hint="eastAsia"/>
                <w:sz w:val="18"/>
                <w:szCs w:val="18"/>
              </w:rPr>
              <w:t>0％</w:t>
            </w:r>
          </w:p>
        </w:tc>
      </w:tr>
      <w:tr w:rsidR="0040696F" w:rsidRPr="00801370" w14:paraId="26CD344A" w14:textId="77777777" w:rsidTr="00F011A4">
        <w:tc>
          <w:tcPr>
            <w:tcW w:w="412" w:type="dxa"/>
            <w:vAlign w:val="center"/>
          </w:tcPr>
          <w:p w14:paraId="74EC2A16" w14:textId="6ECD6970" w:rsidR="0040696F" w:rsidRPr="00801370" w:rsidRDefault="0040696F" w:rsidP="004B0F3F">
            <w:pPr>
              <w:spacing w:line="240" w:lineRule="exact"/>
              <w:jc w:val="center"/>
              <w:rPr>
                <w:sz w:val="18"/>
                <w:szCs w:val="18"/>
              </w:rPr>
            </w:pPr>
            <w:r w:rsidRPr="00801370">
              <w:rPr>
                <w:rFonts w:hint="eastAsia"/>
                <w:sz w:val="18"/>
                <w:szCs w:val="18"/>
              </w:rPr>
              <w:t>３</w:t>
            </w:r>
          </w:p>
        </w:tc>
        <w:tc>
          <w:tcPr>
            <w:tcW w:w="1851" w:type="dxa"/>
            <w:vAlign w:val="center"/>
          </w:tcPr>
          <w:p w14:paraId="07B42976" w14:textId="29754336" w:rsidR="0040696F" w:rsidRPr="00801370" w:rsidRDefault="00C37825" w:rsidP="00F011A4">
            <w:pPr>
              <w:spacing w:line="240" w:lineRule="exact"/>
              <w:jc w:val="center"/>
              <w:rPr>
                <w:sz w:val="18"/>
                <w:szCs w:val="18"/>
              </w:rPr>
            </w:pPr>
            <w:r w:rsidRPr="00801370">
              <w:rPr>
                <w:rFonts w:hint="eastAsia"/>
                <w:sz w:val="18"/>
                <w:szCs w:val="18"/>
              </w:rPr>
              <w:t>研究・研修</w:t>
            </w:r>
          </w:p>
        </w:tc>
        <w:tc>
          <w:tcPr>
            <w:tcW w:w="8367" w:type="dxa"/>
          </w:tcPr>
          <w:p w14:paraId="6DE40DCE" w14:textId="2A7C1BBD" w:rsidR="0040696F" w:rsidRPr="00F011A4" w:rsidRDefault="003B3959" w:rsidP="00801370">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5E1437" w:rsidRP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園内で決めたテーマに沿って保育研究を実施したり、月一回程度の園内研修や園外での研修会等に参加したりして、その成果を日頃の保育に活かせるよう努力しています。こうした取り組みについて、どう思われますか？</w:t>
            </w:r>
          </w:p>
        </w:tc>
        <w:tc>
          <w:tcPr>
            <w:tcW w:w="909" w:type="dxa"/>
            <w:vAlign w:val="center"/>
          </w:tcPr>
          <w:p w14:paraId="23178E7F" w14:textId="34D5ABBC" w:rsidR="0040696F" w:rsidRPr="00801370" w:rsidRDefault="003A0168" w:rsidP="00746B31">
            <w:pPr>
              <w:spacing w:line="240" w:lineRule="exact"/>
              <w:jc w:val="center"/>
              <w:rPr>
                <w:sz w:val="18"/>
                <w:szCs w:val="18"/>
              </w:rPr>
            </w:pPr>
            <w:r>
              <w:rPr>
                <w:rFonts w:hint="eastAsia"/>
                <w:sz w:val="18"/>
                <w:szCs w:val="18"/>
              </w:rPr>
              <w:t>83.7</w:t>
            </w:r>
            <w:r w:rsidR="00DB6DC6">
              <w:rPr>
                <w:rFonts w:hint="eastAsia"/>
                <w:sz w:val="18"/>
                <w:szCs w:val="18"/>
              </w:rPr>
              <w:t>％</w:t>
            </w:r>
          </w:p>
        </w:tc>
        <w:tc>
          <w:tcPr>
            <w:tcW w:w="909" w:type="dxa"/>
            <w:vAlign w:val="center"/>
          </w:tcPr>
          <w:p w14:paraId="59C26564" w14:textId="5BA6BA60" w:rsidR="0040696F" w:rsidRPr="00801370" w:rsidRDefault="003A0168" w:rsidP="00746B31">
            <w:pPr>
              <w:spacing w:line="240" w:lineRule="exact"/>
              <w:jc w:val="center"/>
              <w:rPr>
                <w:sz w:val="18"/>
                <w:szCs w:val="18"/>
              </w:rPr>
            </w:pPr>
            <w:r>
              <w:rPr>
                <w:rFonts w:hint="eastAsia"/>
                <w:sz w:val="18"/>
                <w:szCs w:val="18"/>
              </w:rPr>
              <w:t>11.6</w:t>
            </w:r>
            <w:r w:rsidR="003F111E">
              <w:rPr>
                <w:rFonts w:hint="eastAsia"/>
                <w:sz w:val="18"/>
                <w:szCs w:val="18"/>
              </w:rPr>
              <w:t>％</w:t>
            </w:r>
          </w:p>
        </w:tc>
        <w:tc>
          <w:tcPr>
            <w:tcW w:w="905" w:type="dxa"/>
            <w:vAlign w:val="center"/>
          </w:tcPr>
          <w:p w14:paraId="11B8A391" w14:textId="3ADA20ED" w:rsidR="0040696F" w:rsidRPr="00801370" w:rsidRDefault="00B93182" w:rsidP="00746B31">
            <w:pPr>
              <w:spacing w:line="240" w:lineRule="exact"/>
              <w:jc w:val="center"/>
              <w:rPr>
                <w:sz w:val="18"/>
                <w:szCs w:val="18"/>
              </w:rPr>
            </w:pPr>
            <w:r>
              <w:rPr>
                <w:rFonts w:hint="eastAsia"/>
                <w:sz w:val="18"/>
                <w:szCs w:val="18"/>
              </w:rPr>
              <w:t>0</w:t>
            </w:r>
            <w:r w:rsidR="003F111E">
              <w:rPr>
                <w:rFonts w:hint="eastAsia"/>
                <w:sz w:val="18"/>
                <w:szCs w:val="18"/>
              </w:rPr>
              <w:t>％</w:t>
            </w:r>
          </w:p>
        </w:tc>
        <w:tc>
          <w:tcPr>
            <w:tcW w:w="905" w:type="dxa"/>
            <w:vAlign w:val="center"/>
          </w:tcPr>
          <w:p w14:paraId="7367BD47" w14:textId="4AE6D1E5" w:rsidR="0040696F" w:rsidRPr="00801370" w:rsidRDefault="003F111E" w:rsidP="00746B31">
            <w:pPr>
              <w:spacing w:line="240" w:lineRule="exact"/>
              <w:jc w:val="center"/>
              <w:rPr>
                <w:sz w:val="18"/>
                <w:szCs w:val="18"/>
              </w:rPr>
            </w:pPr>
            <w:r>
              <w:rPr>
                <w:rFonts w:hint="eastAsia"/>
                <w:sz w:val="18"/>
                <w:szCs w:val="18"/>
              </w:rPr>
              <w:t>0％</w:t>
            </w:r>
          </w:p>
        </w:tc>
        <w:tc>
          <w:tcPr>
            <w:tcW w:w="905" w:type="dxa"/>
            <w:vAlign w:val="center"/>
          </w:tcPr>
          <w:p w14:paraId="6DD53132" w14:textId="485BDCB3" w:rsidR="0040696F" w:rsidRPr="00801370" w:rsidRDefault="00B93182" w:rsidP="00746B31">
            <w:pPr>
              <w:spacing w:line="240" w:lineRule="exact"/>
              <w:jc w:val="center"/>
              <w:rPr>
                <w:sz w:val="18"/>
                <w:szCs w:val="18"/>
              </w:rPr>
            </w:pPr>
            <w:r>
              <w:rPr>
                <w:rFonts w:hint="eastAsia"/>
                <w:sz w:val="18"/>
                <w:szCs w:val="18"/>
              </w:rPr>
              <w:t>4.7</w:t>
            </w:r>
            <w:r w:rsidR="003F111E">
              <w:rPr>
                <w:rFonts w:hint="eastAsia"/>
                <w:sz w:val="18"/>
                <w:szCs w:val="18"/>
              </w:rPr>
              <w:t>％</w:t>
            </w:r>
          </w:p>
        </w:tc>
      </w:tr>
      <w:tr w:rsidR="00B87169" w:rsidRPr="00801370" w14:paraId="4C4211F4" w14:textId="77777777" w:rsidTr="00F011A4">
        <w:tc>
          <w:tcPr>
            <w:tcW w:w="412" w:type="dxa"/>
            <w:vAlign w:val="center"/>
          </w:tcPr>
          <w:p w14:paraId="295BCEBB" w14:textId="3CBE7DE5" w:rsidR="00B87169" w:rsidRPr="00801370" w:rsidRDefault="00B87169" w:rsidP="00B87169">
            <w:pPr>
              <w:spacing w:line="240" w:lineRule="exact"/>
              <w:jc w:val="center"/>
              <w:rPr>
                <w:sz w:val="18"/>
                <w:szCs w:val="18"/>
              </w:rPr>
            </w:pPr>
            <w:r w:rsidRPr="00801370">
              <w:rPr>
                <w:rFonts w:hint="eastAsia"/>
                <w:sz w:val="18"/>
                <w:szCs w:val="18"/>
              </w:rPr>
              <w:t>４</w:t>
            </w:r>
          </w:p>
        </w:tc>
        <w:tc>
          <w:tcPr>
            <w:tcW w:w="1851" w:type="dxa"/>
            <w:vAlign w:val="center"/>
          </w:tcPr>
          <w:p w14:paraId="0B50CDC1" w14:textId="30ECE3A0" w:rsidR="00B87169" w:rsidRPr="00801370" w:rsidRDefault="00B87169" w:rsidP="00F011A4">
            <w:pPr>
              <w:spacing w:line="240" w:lineRule="exact"/>
              <w:jc w:val="center"/>
              <w:rPr>
                <w:sz w:val="18"/>
                <w:szCs w:val="18"/>
              </w:rPr>
            </w:pPr>
            <w:r w:rsidRPr="00801370">
              <w:rPr>
                <w:rFonts w:hint="eastAsia"/>
                <w:sz w:val="18"/>
                <w:szCs w:val="18"/>
              </w:rPr>
              <w:t>組織力</w:t>
            </w:r>
          </w:p>
        </w:tc>
        <w:tc>
          <w:tcPr>
            <w:tcW w:w="8367" w:type="dxa"/>
          </w:tcPr>
          <w:p w14:paraId="401C0DC3" w14:textId="2AAB7EDD"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園は、職員全員で子どもたちを見守り、協力し合って保育を行う</w:t>
            </w:r>
            <w:r w:rsidRPr="00F011A4">
              <w:rPr>
                <w:rFonts w:ascii="Helvetica" w:hAnsi="Helvetica" w:cs="Helvetica"/>
                <w:color w:val="222222"/>
                <w:w w:val="90"/>
                <w:sz w:val="18"/>
                <w:szCs w:val="18"/>
                <w:shd w:val="clear" w:color="auto" w:fill="FFFFFF"/>
              </w:rPr>
              <w:t>“</w:t>
            </w:r>
            <w:r w:rsidRPr="00F011A4">
              <w:rPr>
                <w:rFonts w:ascii="Helvetica" w:hAnsi="Helvetica" w:cs="Helvetica"/>
                <w:color w:val="222222"/>
                <w:w w:val="90"/>
                <w:sz w:val="18"/>
                <w:szCs w:val="18"/>
                <w:shd w:val="clear" w:color="auto" w:fill="FFFFFF"/>
              </w:rPr>
              <w:t>チーム保育</w:t>
            </w:r>
            <w:r w:rsidRPr="00F011A4">
              <w:rPr>
                <w:rFonts w:ascii="Helvetica" w:hAnsi="Helvetica" w:cs="Helvetica"/>
                <w:color w:val="222222"/>
                <w:w w:val="90"/>
                <w:sz w:val="18"/>
                <w:szCs w:val="18"/>
                <w:shd w:val="clear" w:color="auto" w:fill="FFFFFF"/>
              </w:rPr>
              <w:t>”</w:t>
            </w:r>
            <w:r w:rsidRPr="00F011A4">
              <w:rPr>
                <w:rFonts w:ascii="Helvetica" w:hAnsi="Helvetica" w:cs="Helvetica"/>
                <w:color w:val="222222"/>
                <w:w w:val="90"/>
                <w:sz w:val="18"/>
                <w:szCs w:val="18"/>
                <w:shd w:val="clear" w:color="auto" w:fill="FFFFFF"/>
              </w:rPr>
              <w:t>を大切にしています。子どもの保育や指導、支援などについて、全職員が連携したり協力したりしていると思いますか？</w:t>
            </w:r>
          </w:p>
        </w:tc>
        <w:tc>
          <w:tcPr>
            <w:tcW w:w="909" w:type="dxa"/>
            <w:vAlign w:val="center"/>
          </w:tcPr>
          <w:p w14:paraId="4216993A" w14:textId="671DA41B" w:rsidR="00B87169" w:rsidRPr="00801370" w:rsidRDefault="003A0168" w:rsidP="00B87169">
            <w:pPr>
              <w:spacing w:line="240" w:lineRule="exact"/>
              <w:jc w:val="center"/>
              <w:rPr>
                <w:sz w:val="18"/>
                <w:szCs w:val="18"/>
              </w:rPr>
            </w:pPr>
            <w:r>
              <w:rPr>
                <w:rFonts w:hint="eastAsia"/>
                <w:sz w:val="18"/>
                <w:szCs w:val="18"/>
              </w:rPr>
              <w:t>81.4</w:t>
            </w:r>
            <w:r w:rsidR="00B87169">
              <w:rPr>
                <w:rFonts w:hint="eastAsia"/>
                <w:sz w:val="18"/>
                <w:szCs w:val="18"/>
              </w:rPr>
              <w:t>％</w:t>
            </w:r>
          </w:p>
        </w:tc>
        <w:tc>
          <w:tcPr>
            <w:tcW w:w="909" w:type="dxa"/>
            <w:vAlign w:val="center"/>
          </w:tcPr>
          <w:p w14:paraId="78010FDF" w14:textId="621ACB3E" w:rsidR="00B87169" w:rsidRPr="00801370" w:rsidRDefault="003A0168" w:rsidP="00B87169">
            <w:pPr>
              <w:spacing w:line="240" w:lineRule="exact"/>
              <w:jc w:val="center"/>
              <w:rPr>
                <w:sz w:val="18"/>
                <w:szCs w:val="18"/>
              </w:rPr>
            </w:pPr>
            <w:r>
              <w:rPr>
                <w:rFonts w:hint="eastAsia"/>
                <w:sz w:val="18"/>
                <w:szCs w:val="18"/>
              </w:rPr>
              <w:t>16.3</w:t>
            </w:r>
            <w:r w:rsidR="00B87169">
              <w:rPr>
                <w:rFonts w:hint="eastAsia"/>
                <w:sz w:val="18"/>
                <w:szCs w:val="18"/>
              </w:rPr>
              <w:t>％</w:t>
            </w:r>
          </w:p>
        </w:tc>
        <w:tc>
          <w:tcPr>
            <w:tcW w:w="905" w:type="dxa"/>
            <w:vAlign w:val="center"/>
          </w:tcPr>
          <w:p w14:paraId="5BCADAFE" w14:textId="06F9E7C7" w:rsidR="00B87169" w:rsidRPr="00801370" w:rsidRDefault="00B93182"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10401B37" w14:textId="688CA11A" w:rsidR="00B87169" w:rsidRPr="00801370" w:rsidRDefault="00B87169" w:rsidP="00B87169">
            <w:pPr>
              <w:spacing w:line="240" w:lineRule="exact"/>
              <w:jc w:val="center"/>
              <w:rPr>
                <w:sz w:val="18"/>
                <w:szCs w:val="18"/>
              </w:rPr>
            </w:pPr>
            <w:r>
              <w:rPr>
                <w:rFonts w:hint="eastAsia"/>
                <w:sz w:val="18"/>
                <w:szCs w:val="18"/>
              </w:rPr>
              <w:t>0％</w:t>
            </w:r>
          </w:p>
        </w:tc>
        <w:tc>
          <w:tcPr>
            <w:tcW w:w="905" w:type="dxa"/>
            <w:vAlign w:val="center"/>
          </w:tcPr>
          <w:p w14:paraId="0660D7C3" w14:textId="1AEE757E" w:rsidR="00B87169" w:rsidRPr="00801370" w:rsidRDefault="00B93182" w:rsidP="00B87169">
            <w:pPr>
              <w:spacing w:line="240" w:lineRule="exact"/>
              <w:jc w:val="center"/>
              <w:rPr>
                <w:sz w:val="18"/>
                <w:szCs w:val="18"/>
              </w:rPr>
            </w:pPr>
            <w:r>
              <w:rPr>
                <w:rFonts w:hint="eastAsia"/>
                <w:sz w:val="18"/>
                <w:szCs w:val="18"/>
              </w:rPr>
              <w:t>2.3</w:t>
            </w:r>
            <w:r w:rsidR="00B87169">
              <w:rPr>
                <w:rFonts w:hint="eastAsia"/>
                <w:sz w:val="18"/>
                <w:szCs w:val="18"/>
              </w:rPr>
              <w:t>％</w:t>
            </w:r>
          </w:p>
        </w:tc>
      </w:tr>
      <w:tr w:rsidR="00B87169" w:rsidRPr="00801370" w14:paraId="3FCEB122" w14:textId="77777777" w:rsidTr="00F011A4">
        <w:tc>
          <w:tcPr>
            <w:tcW w:w="412" w:type="dxa"/>
            <w:vAlign w:val="center"/>
          </w:tcPr>
          <w:p w14:paraId="1DB7ADBC" w14:textId="30231331" w:rsidR="00B87169" w:rsidRPr="00801370" w:rsidRDefault="00B87169" w:rsidP="00B87169">
            <w:pPr>
              <w:spacing w:line="240" w:lineRule="exact"/>
              <w:jc w:val="center"/>
              <w:rPr>
                <w:sz w:val="18"/>
                <w:szCs w:val="18"/>
              </w:rPr>
            </w:pPr>
            <w:r w:rsidRPr="00801370">
              <w:rPr>
                <w:rFonts w:hint="eastAsia"/>
                <w:sz w:val="18"/>
                <w:szCs w:val="18"/>
              </w:rPr>
              <w:t>５</w:t>
            </w:r>
          </w:p>
        </w:tc>
        <w:tc>
          <w:tcPr>
            <w:tcW w:w="1851" w:type="dxa"/>
            <w:vAlign w:val="center"/>
          </w:tcPr>
          <w:p w14:paraId="1344F87B" w14:textId="28377F7C" w:rsidR="00B87169" w:rsidRPr="00801370" w:rsidRDefault="00B87169" w:rsidP="00F011A4">
            <w:pPr>
              <w:spacing w:line="240" w:lineRule="exact"/>
              <w:jc w:val="center"/>
              <w:rPr>
                <w:sz w:val="18"/>
                <w:szCs w:val="18"/>
              </w:rPr>
            </w:pPr>
            <w:r w:rsidRPr="00801370">
              <w:rPr>
                <w:rFonts w:hint="eastAsia"/>
                <w:sz w:val="18"/>
                <w:szCs w:val="18"/>
              </w:rPr>
              <w:t>安全環境</w:t>
            </w:r>
          </w:p>
        </w:tc>
        <w:tc>
          <w:tcPr>
            <w:tcW w:w="8367" w:type="dxa"/>
          </w:tcPr>
          <w:p w14:paraId="7C3BF2BC" w14:textId="6EEBDA59"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職員は、定期的に安全点検を行って、各保育室の清掃や整理整頓、感染予防などもこまめに行っています。全職員が、子どもたちが安心して、安全に過ごせるような環境作りに努力していると思いますか？</w:t>
            </w:r>
          </w:p>
        </w:tc>
        <w:tc>
          <w:tcPr>
            <w:tcW w:w="909" w:type="dxa"/>
            <w:vAlign w:val="center"/>
          </w:tcPr>
          <w:p w14:paraId="2A90D4F3" w14:textId="2AA34066" w:rsidR="00B87169" w:rsidRPr="00801370" w:rsidRDefault="00A44ED4" w:rsidP="00B87169">
            <w:pPr>
              <w:spacing w:line="240" w:lineRule="exact"/>
              <w:jc w:val="center"/>
              <w:rPr>
                <w:sz w:val="18"/>
                <w:szCs w:val="18"/>
              </w:rPr>
            </w:pPr>
            <w:r>
              <w:rPr>
                <w:rFonts w:hint="eastAsia"/>
                <w:sz w:val="18"/>
                <w:szCs w:val="18"/>
              </w:rPr>
              <w:t>79.1</w:t>
            </w:r>
            <w:r w:rsidR="00B87169">
              <w:rPr>
                <w:rFonts w:hint="eastAsia"/>
                <w:sz w:val="18"/>
                <w:szCs w:val="18"/>
              </w:rPr>
              <w:t>％</w:t>
            </w:r>
          </w:p>
        </w:tc>
        <w:tc>
          <w:tcPr>
            <w:tcW w:w="909" w:type="dxa"/>
            <w:vAlign w:val="center"/>
          </w:tcPr>
          <w:p w14:paraId="114624FA" w14:textId="6AFBEBA6" w:rsidR="00B87169" w:rsidRPr="00801370" w:rsidRDefault="00A44ED4" w:rsidP="00B87169">
            <w:pPr>
              <w:spacing w:line="240" w:lineRule="exact"/>
              <w:jc w:val="center"/>
              <w:rPr>
                <w:sz w:val="18"/>
                <w:szCs w:val="18"/>
              </w:rPr>
            </w:pPr>
            <w:r>
              <w:rPr>
                <w:rFonts w:hint="eastAsia"/>
                <w:sz w:val="18"/>
                <w:szCs w:val="18"/>
              </w:rPr>
              <w:t>20.9</w:t>
            </w:r>
            <w:r w:rsidR="00B87169">
              <w:rPr>
                <w:rFonts w:hint="eastAsia"/>
                <w:sz w:val="18"/>
                <w:szCs w:val="18"/>
              </w:rPr>
              <w:t>％</w:t>
            </w:r>
          </w:p>
        </w:tc>
        <w:tc>
          <w:tcPr>
            <w:tcW w:w="905" w:type="dxa"/>
            <w:vAlign w:val="center"/>
          </w:tcPr>
          <w:p w14:paraId="4B055539" w14:textId="303DDF45" w:rsidR="00B87169" w:rsidRPr="00801370" w:rsidRDefault="00B87169" w:rsidP="00B87169">
            <w:pPr>
              <w:spacing w:line="240" w:lineRule="exact"/>
              <w:jc w:val="center"/>
              <w:rPr>
                <w:sz w:val="18"/>
                <w:szCs w:val="18"/>
              </w:rPr>
            </w:pPr>
            <w:r>
              <w:rPr>
                <w:rFonts w:hint="eastAsia"/>
                <w:sz w:val="18"/>
                <w:szCs w:val="18"/>
              </w:rPr>
              <w:t>0％</w:t>
            </w:r>
          </w:p>
        </w:tc>
        <w:tc>
          <w:tcPr>
            <w:tcW w:w="905" w:type="dxa"/>
            <w:vAlign w:val="center"/>
          </w:tcPr>
          <w:p w14:paraId="26A353B6" w14:textId="2C644568" w:rsidR="00B87169" w:rsidRPr="00801370" w:rsidRDefault="00CD5D7A"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62CF2516" w14:textId="063CEC5D" w:rsidR="00B87169" w:rsidRPr="00801370" w:rsidRDefault="00CD5D7A" w:rsidP="00B87169">
            <w:pPr>
              <w:spacing w:line="240" w:lineRule="exact"/>
              <w:jc w:val="center"/>
              <w:rPr>
                <w:sz w:val="18"/>
                <w:szCs w:val="18"/>
              </w:rPr>
            </w:pPr>
            <w:r>
              <w:rPr>
                <w:rFonts w:hint="eastAsia"/>
                <w:sz w:val="18"/>
                <w:szCs w:val="18"/>
              </w:rPr>
              <w:t>0</w:t>
            </w:r>
            <w:r w:rsidR="00B87169">
              <w:rPr>
                <w:rFonts w:hint="eastAsia"/>
                <w:sz w:val="18"/>
                <w:szCs w:val="18"/>
              </w:rPr>
              <w:t>％</w:t>
            </w:r>
          </w:p>
        </w:tc>
      </w:tr>
      <w:tr w:rsidR="00B87169" w:rsidRPr="00801370" w14:paraId="486C5FE3" w14:textId="77777777" w:rsidTr="00F011A4">
        <w:tc>
          <w:tcPr>
            <w:tcW w:w="412" w:type="dxa"/>
            <w:vAlign w:val="center"/>
          </w:tcPr>
          <w:p w14:paraId="776E2DA8" w14:textId="1257F97F" w:rsidR="00B87169" w:rsidRPr="00801370" w:rsidRDefault="00B87169" w:rsidP="00B87169">
            <w:pPr>
              <w:spacing w:line="240" w:lineRule="exact"/>
              <w:jc w:val="center"/>
              <w:rPr>
                <w:sz w:val="18"/>
                <w:szCs w:val="18"/>
              </w:rPr>
            </w:pPr>
            <w:r w:rsidRPr="00801370">
              <w:rPr>
                <w:rFonts w:hint="eastAsia"/>
                <w:sz w:val="18"/>
                <w:szCs w:val="18"/>
              </w:rPr>
              <w:t>６</w:t>
            </w:r>
          </w:p>
        </w:tc>
        <w:tc>
          <w:tcPr>
            <w:tcW w:w="1851" w:type="dxa"/>
            <w:vAlign w:val="center"/>
          </w:tcPr>
          <w:p w14:paraId="7E026439" w14:textId="25FF9D5C" w:rsidR="00B87169" w:rsidRPr="00801370" w:rsidRDefault="00B87169" w:rsidP="00F011A4">
            <w:pPr>
              <w:spacing w:line="240" w:lineRule="exact"/>
              <w:jc w:val="center"/>
              <w:rPr>
                <w:sz w:val="18"/>
                <w:szCs w:val="18"/>
              </w:rPr>
            </w:pPr>
            <w:r w:rsidRPr="00801370">
              <w:rPr>
                <w:rFonts w:hint="eastAsia"/>
                <w:sz w:val="18"/>
                <w:szCs w:val="18"/>
              </w:rPr>
              <w:t>指導の工夫・改善</w:t>
            </w:r>
          </w:p>
        </w:tc>
        <w:tc>
          <w:tcPr>
            <w:tcW w:w="8367" w:type="dxa"/>
          </w:tcPr>
          <w:p w14:paraId="6478C5B4" w14:textId="399A1AC0"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5E1437" w:rsidRP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は、子どもたちが興味関心をもって遊びや活動ができるように環境を整備して、子どもたちが意欲的に取り組めるように工夫しながら、教育・保育の実践に努めていると思いますか？</w:t>
            </w:r>
          </w:p>
        </w:tc>
        <w:tc>
          <w:tcPr>
            <w:tcW w:w="909" w:type="dxa"/>
            <w:vAlign w:val="center"/>
          </w:tcPr>
          <w:p w14:paraId="58DA6ABC" w14:textId="7BCB7DFF" w:rsidR="00B87169" w:rsidRPr="00801370" w:rsidRDefault="00A44ED4" w:rsidP="00B87169">
            <w:pPr>
              <w:spacing w:line="240" w:lineRule="exact"/>
              <w:jc w:val="center"/>
              <w:rPr>
                <w:sz w:val="18"/>
                <w:szCs w:val="18"/>
              </w:rPr>
            </w:pPr>
            <w:r>
              <w:rPr>
                <w:rFonts w:hint="eastAsia"/>
                <w:sz w:val="18"/>
                <w:szCs w:val="18"/>
              </w:rPr>
              <w:t>83.7</w:t>
            </w:r>
            <w:r w:rsidR="00B87169">
              <w:rPr>
                <w:rFonts w:hint="eastAsia"/>
                <w:sz w:val="18"/>
                <w:szCs w:val="18"/>
              </w:rPr>
              <w:t>％</w:t>
            </w:r>
          </w:p>
        </w:tc>
        <w:tc>
          <w:tcPr>
            <w:tcW w:w="909" w:type="dxa"/>
            <w:vAlign w:val="center"/>
          </w:tcPr>
          <w:p w14:paraId="4E3D8CEE" w14:textId="1342AEFD" w:rsidR="00B87169" w:rsidRPr="00801370" w:rsidRDefault="00A44ED4" w:rsidP="00B87169">
            <w:pPr>
              <w:spacing w:line="240" w:lineRule="exact"/>
              <w:jc w:val="center"/>
              <w:rPr>
                <w:sz w:val="18"/>
                <w:szCs w:val="18"/>
              </w:rPr>
            </w:pPr>
            <w:r>
              <w:rPr>
                <w:rFonts w:hint="eastAsia"/>
                <w:sz w:val="18"/>
                <w:szCs w:val="18"/>
              </w:rPr>
              <w:t>14</w:t>
            </w:r>
            <w:r w:rsidR="00B87169">
              <w:rPr>
                <w:rFonts w:hint="eastAsia"/>
                <w:sz w:val="18"/>
                <w:szCs w:val="18"/>
              </w:rPr>
              <w:t>％</w:t>
            </w:r>
          </w:p>
        </w:tc>
        <w:tc>
          <w:tcPr>
            <w:tcW w:w="905" w:type="dxa"/>
            <w:vAlign w:val="center"/>
          </w:tcPr>
          <w:p w14:paraId="2A54701D" w14:textId="2F3678AA" w:rsidR="00B87169" w:rsidRPr="00801370" w:rsidRDefault="00B93182"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045DC05C" w14:textId="5CAD8AB7" w:rsidR="00B87169" w:rsidRPr="00801370" w:rsidRDefault="00B87169" w:rsidP="00B87169">
            <w:pPr>
              <w:spacing w:line="240" w:lineRule="exact"/>
              <w:jc w:val="center"/>
              <w:rPr>
                <w:sz w:val="18"/>
                <w:szCs w:val="18"/>
              </w:rPr>
            </w:pPr>
            <w:r>
              <w:rPr>
                <w:rFonts w:hint="eastAsia"/>
                <w:sz w:val="18"/>
                <w:szCs w:val="18"/>
              </w:rPr>
              <w:t>0％</w:t>
            </w:r>
          </w:p>
        </w:tc>
        <w:tc>
          <w:tcPr>
            <w:tcW w:w="905" w:type="dxa"/>
            <w:vAlign w:val="center"/>
          </w:tcPr>
          <w:p w14:paraId="1BA94943" w14:textId="727D0992" w:rsidR="00B87169" w:rsidRPr="00801370" w:rsidRDefault="00B93182" w:rsidP="00B87169">
            <w:pPr>
              <w:spacing w:line="240" w:lineRule="exact"/>
              <w:jc w:val="center"/>
              <w:rPr>
                <w:sz w:val="18"/>
                <w:szCs w:val="18"/>
              </w:rPr>
            </w:pPr>
            <w:r>
              <w:rPr>
                <w:rFonts w:hint="eastAsia"/>
                <w:sz w:val="18"/>
                <w:szCs w:val="18"/>
              </w:rPr>
              <w:t>2.3</w:t>
            </w:r>
            <w:r w:rsidR="00B87169">
              <w:rPr>
                <w:rFonts w:hint="eastAsia"/>
                <w:sz w:val="18"/>
                <w:szCs w:val="18"/>
              </w:rPr>
              <w:t>％</w:t>
            </w:r>
          </w:p>
        </w:tc>
      </w:tr>
      <w:tr w:rsidR="00B87169" w:rsidRPr="00801370" w14:paraId="12F2E4E8" w14:textId="77777777" w:rsidTr="00F011A4">
        <w:tc>
          <w:tcPr>
            <w:tcW w:w="412" w:type="dxa"/>
            <w:vAlign w:val="center"/>
          </w:tcPr>
          <w:p w14:paraId="00A76B6C" w14:textId="6F05A85F" w:rsidR="00B87169" w:rsidRPr="00801370" w:rsidRDefault="00B87169" w:rsidP="00B87169">
            <w:pPr>
              <w:spacing w:line="240" w:lineRule="exact"/>
              <w:jc w:val="center"/>
              <w:rPr>
                <w:sz w:val="18"/>
                <w:szCs w:val="18"/>
              </w:rPr>
            </w:pPr>
            <w:r w:rsidRPr="00801370">
              <w:rPr>
                <w:rFonts w:hint="eastAsia"/>
                <w:sz w:val="18"/>
                <w:szCs w:val="18"/>
              </w:rPr>
              <w:t>７</w:t>
            </w:r>
          </w:p>
        </w:tc>
        <w:tc>
          <w:tcPr>
            <w:tcW w:w="1851" w:type="dxa"/>
            <w:vAlign w:val="center"/>
          </w:tcPr>
          <w:p w14:paraId="50645CE4" w14:textId="17D01D45" w:rsidR="00B87169" w:rsidRPr="00801370" w:rsidRDefault="00B87169" w:rsidP="00F011A4">
            <w:pPr>
              <w:spacing w:line="240" w:lineRule="exact"/>
              <w:jc w:val="center"/>
              <w:rPr>
                <w:sz w:val="18"/>
                <w:szCs w:val="18"/>
              </w:rPr>
            </w:pPr>
            <w:r w:rsidRPr="00801370">
              <w:rPr>
                <w:rFonts w:hint="eastAsia"/>
                <w:sz w:val="18"/>
                <w:szCs w:val="18"/>
              </w:rPr>
              <w:t>生活習慣の指導</w:t>
            </w:r>
          </w:p>
        </w:tc>
        <w:tc>
          <w:tcPr>
            <w:tcW w:w="8367" w:type="dxa"/>
          </w:tcPr>
          <w:p w14:paraId="31F11EE6" w14:textId="38719D26"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職員は、挨拶や正しい言葉遣い、立居振舞などを自ら遂行し、子どもの手本となるように努めています。職員は、良い生活習慣が身につくように関わっていると思いますか？</w:t>
            </w:r>
          </w:p>
        </w:tc>
        <w:tc>
          <w:tcPr>
            <w:tcW w:w="909" w:type="dxa"/>
            <w:vAlign w:val="center"/>
          </w:tcPr>
          <w:p w14:paraId="31D0CD8D" w14:textId="3C7A5781" w:rsidR="00B87169" w:rsidRPr="00801370" w:rsidRDefault="00A44ED4" w:rsidP="00B87169">
            <w:pPr>
              <w:spacing w:line="240" w:lineRule="exact"/>
              <w:jc w:val="center"/>
              <w:rPr>
                <w:sz w:val="18"/>
                <w:szCs w:val="18"/>
              </w:rPr>
            </w:pPr>
            <w:r>
              <w:rPr>
                <w:rFonts w:hint="eastAsia"/>
                <w:sz w:val="18"/>
                <w:szCs w:val="18"/>
              </w:rPr>
              <w:t>76.7</w:t>
            </w:r>
            <w:r w:rsidR="00B87169">
              <w:rPr>
                <w:rFonts w:hint="eastAsia"/>
                <w:sz w:val="18"/>
                <w:szCs w:val="18"/>
              </w:rPr>
              <w:t>％</w:t>
            </w:r>
          </w:p>
        </w:tc>
        <w:tc>
          <w:tcPr>
            <w:tcW w:w="909" w:type="dxa"/>
            <w:vAlign w:val="center"/>
          </w:tcPr>
          <w:p w14:paraId="326A605C" w14:textId="429D405B" w:rsidR="00B87169" w:rsidRPr="00801370" w:rsidRDefault="00653DB0" w:rsidP="00B87169">
            <w:pPr>
              <w:spacing w:line="240" w:lineRule="exact"/>
              <w:jc w:val="center"/>
              <w:rPr>
                <w:sz w:val="18"/>
                <w:szCs w:val="18"/>
              </w:rPr>
            </w:pPr>
            <w:r>
              <w:rPr>
                <w:rFonts w:hint="eastAsia"/>
                <w:sz w:val="18"/>
                <w:szCs w:val="18"/>
              </w:rPr>
              <w:t>2</w:t>
            </w:r>
            <w:r w:rsidR="005748AB">
              <w:rPr>
                <w:rFonts w:hint="eastAsia"/>
                <w:sz w:val="18"/>
                <w:szCs w:val="18"/>
              </w:rPr>
              <w:t>0</w:t>
            </w:r>
            <w:r w:rsidR="00B93182">
              <w:rPr>
                <w:rFonts w:hint="eastAsia"/>
                <w:sz w:val="18"/>
                <w:szCs w:val="18"/>
              </w:rPr>
              <w:t>.9</w:t>
            </w:r>
            <w:r w:rsidR="00B87169">
              <w:rPr>
                <w:rFonts w:hint="eastAsia"/>
                <w:sz w:val="18"/>
                <w:szCs w:val="18"/>
              </w:rPr>
              <w:t>％</w:t>
            </w:r>
          </w:p>
        </w:tc>
        <w:tc>
          <w:tcPr>
            <w:tcW w:w="905" w:type="dxa"/>
            <w:vAlign w:val="center"/>
          </w:tcPr>
          <w:p w14:paraId="35FF6900" w14:textId="2203876E" w:rsidR="00B87169" w:rsidRPr="00801370" w:rsidRDefault="00B93182"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226BF058" w14:textId="6ADD1B4D" w:rsidR="00B87169" w:rsidRPr="00801370" w:rsidRDefault="00653DB0"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21F018C4" w14:textId="538D2E6B" w:rsidR="00B87169" w:rsidRPr="00801370" w:rsidRDefault="00B93182" w:rsidP="00B87169">
            <w:pPr>
              <w:spacing w:line="240" w:lineRule="exact"/>
              <w:jc w:val="center"/>
              <w:rPr>
                <w:sz w:val="18"/>
                <w:szCs w:val="18"/>
              </w:rPr>
            </w:pPr>
            <w:r>
              <w:rPr>
                <w:rFonts w:hint="eastAsia"/>
                <w:sz w:val="18"/>
                <w:szCs w:val="18"/>
              </w:rPr>
              <w:t>2.3</w:t>
            </w:r>
            <w:r w:rsidR="005748AB">
              <w:rPr>
                <w:rFonts w:hint="eastAsia"/>
                <w:sz w:val="18"/>
                <w:szCs w:val="18"/>
              </w:rPr>
              <w:t>％</w:t>
            </w:r>
          </w:p>
        </w:tc>
      </w:tr>
      <w:tr w:rsidR="00B87169" w:rsidRPr="00801370" w14:paraId="073E4067" w14:textId="77777777" w:rsidTr="00F011A4">
        <w:tc>
          <w:tcPr>
            <w:tcW w:w="412" w:type="dxa"/>
            <w:vAlign w:val="center"/>
          </w:tcPr>
          <w:p w14:paraId="092C640E" w14:textId="2A33D6F2" w:rsidR="00B87169" w:rsidRPr="00801370" w:rsidRDefault="00B87169" w:rsidP="00B87169">
            <w:pPr>
              <w:spacing w:line="240" w:lineRule="exact"/>
              <w:jc w:val="center"/>
              <w:rPr>
                <w:sz w:val="18"/>
                <w:szCs w:val="18"/>
              </w:rPr>
            </w:pPr>
            <w:r w:rsidRPr="00801370">
              <w:rPr>
                <w:rFonts w:hint="eastAsia"/>
                <w:sz w:val="18"/>
                <w:szCs w:val="18"/>
              </w:rPr>
              <w:t>８</w:t>
            </w:r>
          </w:p>
        </w:tc>
        <w:tc>
          <w:tcPr>
            <w:tcW w:w="1851" w:type="dxa"/>
            <w:vAlign w:val="center"/>
          </w:tcPr>
          <w:p w14:paraId="07072596" w14:textId="4E96D4C7" w:rsidR="00B87169" w:rsidRPr="00801370" w:rsidRDefault="00B87169" w:rsidP="00F011A4">
            <w:pPr>
              <w:spacing w:line="240" w:lineRule="exact"/>
              <w:jc w:val="center"/>
              <w:rPr>
                <w:sz w:val="18"/>
                <w:szCs w:val="18"/>
              </w:rPr>
            </w:pPr>
            <w:r w:rsidRPr="00801370">
              <w:rPr>
                <w:rFonts w:hint="eastAsia"/>
                <w:sz w:val="18"/>
                <w:szCs w:val="18"/>
              </w:rPr>
              <w:t>信頼性・連携</w:t>
            </w:r>
          </w:p>
        </w:tc>
        <w:tc>
          <w:tcPr>
            <w:tcW w:w="8367" w:type="dxa"/>
          </w:tcPr>
          <w:p w14:paraId="3C86639A" w14:textId="42B768BC"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職員は、できるだけ直接または電話、連絡帳等で保護者の方と話をして、家庭との連絡や情報の共有を行うように努めています。園（職員）は、気軽に相談できる体制をとっていると思いますか？</w:t>
            </w:r>
          </w:p>
        </w:tc>
        <w:tc>
          <w:tcPr>
            <w:tcW w:w="909" w:type="dxa"/>
            <w:vAlign w:val="center"/>
          </w:tcPr>
          <w:p w14:paraId="38399D52" w14:textId="43E307D9" w:rsidR="00B87169" w:rsidRPr="00801370" w:rsidRDefault="00B93182" w:rsidP="00B87169">
            <w:pPr>
              <w:spacing w:line="240" w:lineRule="exact"/>
              <w:jc w:val="center"/>
              <w:rPr>
                <w:sz w:val="18"/>
                <w:szCs w:val="18"/>
              </w:rPr>
            </w:pPr>
            <w:r>
              <w:rPr>
                <w:rFonts w:hint="eastAsia"/>
                <w:sz w:val="18"/>
                <w:szCs w:val="18"/>
              </w:rPr>
              <w:t>86</w:t>
            </w:r>
            <w:r w:rsidR="00B87169">
              <w:rPr>
                <w:rFonts w:hint="eastAsia"/>
                <w:sz w:val="18"/>
                <w:szCs w:val="18"/>
              </w:rPr>
              <w:t>％</w:t>
            </w:r>
          </w:p>
        </w:tc>
        <w:tc>
          <w:tcPr>
            <w:tcW w:w="909" w:type="dxa"/>
            <w:vAlign w:val="center"/>
          </w:tcPr>
          <w:p w14:paraId="1555249D" w14:textId="58B225CF" w:rsidR="00B87169" w:rsidRPr="00801370" w:rsidRDefault="00B93182" w:rsidP="00B87169">
            <w:pPr>
              <w:spacing w:line="240" w:lineRule="exact"/>
              <w:jc w:val="center"/>
              <w:rPr>
                <w:sz w:val="18"/>
                <w:szCs w:val="18"/>
              </w:rPr>
            </w:pPr>
            <w:r>
              <w:rPr>
                <w:rFonts w:hint="eastAsia"/>
                <w:sz w:val="18"/>
                <w:szCs w:val="18"/>
              </w:rPr>
              <w:t>14</w:t>
            </w:r>
            <w:r w:rsidR="00B87169">
              <w:rPr>
                <w:rFonts w:hint="eastAsia"/>
                <w:sz w:val="18"/>
                <w:szCs w:val="18"/>
              </w:rPr>
              <w:t>％</w:t>
            </w:r>
          </w:p>
        </w:tc>
        <w:tc>
          <w:tcPr>
            <w:tcW w:w="905" w:type="dxa"/>
            <w:vAlign w:val="center"/>
          </w:tcPr>
          <w:p w14:paraId="7E6A5BFF" w14:textId="691D8B45" w:rsidR="00B87169" w:rsidRPr="00801370" w:rsidRDefault="00B93182" w:rsidP="00B87169">
            <w:pPr>
              <w:spacing w:line="240" w:lineRule="exact"/>
              <w:jc w:val="center"/>
              <w:rPr>
                <w:sz w:val="18"/>
                <w:szCs w:val="18"/>
              </w:rPr>
            </w:pPr>
            <w:r>
              <w:rPr>
                <w:rFonts w:hint="eastAsia"/>
                <w:sz w:val="18"/>
                <w:szCs w:val="18"/>
              </w:rPr>
              <w:t>０</w:t>
            </w:r>
            <w:r w:rsidR="00B87169">
              <w:rPr>
                <w:rFonts w:hint="eastAsia"/>
                <w:sz w:val="18"/>
                <w:szCs w:val="18"/>
              </w:rPr>
              <w:t>％</w:t>
            </w:r>
          </w:p>
        </w:tc>
        <w:tc>
          <w:tcPr>
            <w:tcW w:w="905" w:type="dxa"/>
            <w:vAlign w:val="center"/>
          </w:tcPr>
          <w:p w14:paraId="515831FB" w14:textId="794D7761" w:rsidR="00B87169" w:rsidRPr="00801370" w:rsidRDefault="00B93182" w:rsidP="00B87169">
            <w:pPr>
              <w:spacing w:line="240" w:lineRule="exact"/>
              <w:jc w:val="center"/>
              <w:rPr>
                <w:sz w:val="18"/>
                <w:szCs w:val="18"/>
              </w:rPr>
            </w:pPr>
            <w:r>
              <w:rPr>
                <w:rFonts w:hint="eastAsia"/>
                <w:sz w:val="18"/>
                <w:szCs w:val="18"/>
              </w:rPr>
              <w:t>０</w:t>
            </w:r>
            <w:r w:rsidR="00B87169">
              <w:rPr>
                <w:rFonts w:hint="eastAsia"/>
                <w:sz w:val="18"/>
                <w:szCs w:val="18"/>
              </w:rPr>
              <w:t>％</w:t>
            </w:r>
          </w:p>
        </w:tc>
        <w:tc>
          <w:tcPr>
            <w:tcW w:w="905" w:type="dxa"/>
            <w:vAlign w:val="center"/>
          </w:tcPr>
          <w:p w14:paraId="3F825D33" w14:textId="6EAA4C5B" w:rsidR="00B87169" w:rsidRPr="00801370" w:rsidRDefault="006A70A6" w:rsidP="00B87169">
            <w:pPr>
              <w:spacing w:line="240" w:lineRule="exact"/>
              <w:jc w:val="center"/>
              <w:rPr>
                <w:sz w:val="18"/>
                <w:szCs w:val="18"/>
              </w:rPr>
            </w:pPr>
            <w:r>
              <w:rPr>
                <w:rFonts w:hint="eastAsia"/>
                <w:sz w:val="18"/>
                <w:szCs w:val="18"/>
              </w:rPr>
              <w:t>0</w:t>
            </w:r>
            <w:r w:rsidR="00B87169">
              <w:rPr>
                <w:rFonts w:hint="eastAsia"/>
                <w:sz w:val="18"/>
                <w:szCs w:val="18"/>
              </w:rPr>
              <w:t>％</w:t>
            </w:r>
          </w:p>
        </w:tc>
      </w:tr>
      <w:tr w:rsidR="00B87169" w:rsidRPr="00801370" w14:paraId="0A9CBD5C" w14:textId="77777777" w:rsidTr="00F011A4">
        <w:tc>
          <w:tcPr>
            <w:tcW w:w="412" w:type="dxa"/>
            <w:vAlign w:val="center"/>
          </w:tcPr>
          <w:p w14:paraId="605B7B57" w14:textId="7215684C" w:rsidR="00B87169" w:rsidRPr="00801370" w:rsidRDefault="00B87169" w:rsidP="00B87169">
            <w:pPr>
              <w:spacing w:line="240" w:lineRule="exact"/>
              <w:jc w:val="center"/>
              <w:rPr>
                <w:sz w:val="18"/>
                <w:szCs w:val="18"/>
              </w:rPr>
            </w:pPr>
            <w:r w:rsidRPr="00801370">
              <w:rPr>
                <w:rFonts w:hint="eastAsia"/>
                <w:sz w:val="18"/>
                <w:szCs w:val="18"/>
              </w:rPr>
              <w:t>９</w:t>
            </w:r>
          </w:p>
        </w:tc>
        <w:tc>
          <w:tcPr>
            <w:tcW w:w="1851" w:type="dxa"/>
            <w:vAlign w:val="center"/>
          </w:tcPr>
          <w:p w14:paraId="3097B55D" w14:textId="2D8D78DC" w:rsidR="00B87169" w:rsidRPr="00801370" w:rsidRDefault="00B87169" w:rsidP="00F011A4">
            <w:pPr>
              <w:spacing w:line="240" w:lineRule="exact"/>
              <w:jc w:val="center"/>
              <w:rPr>
                <w:sz w:val="18"/>
                <w:szCs w:val="18"/>
              </w:rPr>
            </w:pPr>
            <w:r w:rsidRPr="00801370">
              <w:rPr>
                <w:rFonts w:hint="eastAsia"/>
                <w:sz w:val="18"/>
                <w:szCs w:val="18"/>
              </w:rPr>
              <w:t>園の公開</w:t>
            </w:r>
          </w:p>
        </w:tc>
        <w:tc>
          <w:tcPr>
            <w:tcW w:w="8367" w:type="dxa"/>
          </w:tcPr>
          <w:p w14:paraId="380B2287" w14:textId="20D7602F"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本園では、お便りや、ホームページ、フェイスブック等で個人情報保護を前提として、子どもたちの様子を適切に保護者の皆様に伝えられるように工夫しています。このような取り組みが、園の「見える化」につながっていると思われますか？</w:t>
            </w:r>
          </w:p>
        </w:tc>
        <w:tc>
          <w:tcPr>
            <w:tcW w:w="909" w:type="dxa"/>
            <w:vAlign w:val="center"/>
          </w:tcPr>
          <w:p w14:paraId="471574D2" w14:textId="495EFE53" w:rsidR="00B87169" w:rsidRPr="00801370" w:rsidRDefault="00B93182" w:rsidP="00B87169">
            <w:pPr>
              <w:spacing w:line="240" w:lineRule="exact"/>
              <w:jc w:val="center"/>
              <w:rPr>
                <w:sz w:val="18"/>
                <w:szCs w:val="18"/>
              </w:rPr>
            </w:pPr>
            <w:r>
              <w:rPr>
                <w:rFonts w:hint="eastAsia"/>
                <w:sz w:val="18"/>
                <w:szCs w:val="18"/>
              </w:rPr>
              <w:t>74.4</w:t>
            </w:r>
            <w:r w:rsidR="00B87169">
              <w:rPr>
                <w:rFonts w:hint="eastAsia"/>
                <w:sz w:val="18"/>
                <w:szCs w:val="18"/>
              </w:rPr>
              <w:t>％</w:t>
            </w:r>
          </w:p>
        </w:tc>
        <w:tc>
          <w:tcPr>
            <w:tcW w:w="909" w:type="dxa"/>
            <w:vAlign w:val="center"/>
          </w:tcPr>
          <w:p w14:paraId="1D2F736F" w14:textId="43946C9E" w:rsidR="00B87169" w:rsidRPr="00801370" w:rsidRDefault="00B93182" w:rsidP="00B87169">
            <w:pPr>
              <w:spacing w:line="240" w:lineRule="exact"/>
              <w:jc w:val="center"/>
              <w:rPr>
                <w:sz w:val="18"/>
                <w:szCs w:val="18"/>
              </w:rPr>
            </w:pPr>
            <w:r>
              <w:rPr>
                <w:rFonts w:hint="eastAsia"/>
                <w:sz w:val="18"/>
                <w:szCs w:val="18"/>
              </w:rPr>
              <w:t>23.3</w:t>
            </w:r>
            <w:r w:rsidR="00B87169">
              <w:rPr>
                <w:rFonts w:hint="eastAsia"/>
                <w:sz w:val="18"/>
                <w:szCs w:val="18"/>
              </w:rPr>
              <w:t>％</w:t>
            </w:r>
          </w:p>
        </w:tc>
        <w:tc>
          <w:tcPr>
            <w:tcW w:w="905" w:type="dxa"/>
            <w:vAlign w:val="center"/>
          </w:tcPr>
          <w:p w14:paraId="406C2651" w14:textId="065956DE" w:rsidR="00B87169" w:rsidRPr="00801370" w:rsidRDefault="00B93182" w:rsidP="00B87169">
            <w:pPr>
              <w:spacing w:line="240" w:lineRule="exact"/>
              <w:jc w:val="center"/>
              <w:rPr>
                <w:sz w:val="18"/>
                <w:szCs w:val="18"/>
              </w:rPr>
            </w:pPr>
            <w:r>
              <w:rPr>
                <w:rFonts w:hint="eastAsia"/>
                <w:sz w:val="18"/>
                <w:szCs w:val="18"/>
              </w:rPr>
              <w:t>2.3</w:t>
            </w:r>
            <w:r w:rsidR="00B87169">
              <w:rPr>
                <w:rFonts w:hint="eastAsia"/>
                <w:sz w:val="18"/>
                <w:szCs w:val="18"/>
              </w:rPr>
              <w:t>％</w:t>
            </w:r>
          </w:p>
        </w:tc>
        <w:tc>
          <w:tcPr>
            <w:tcW w:w="905" w:type="dxa"/>
            <w:vAlign w:val="center"/>
          </w:tcPr>
          <w:p w14:paraId="1006C5B9" w14:textId="05A58E57" w:rsidR="00B87169" w:rsidRPr="00801370" w:rsidRDefault="00B93182"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6EDC0AF1" w14:textId="4EFE5401" w:rsidR="00B87169" w:rsidRPr="00801370" w:rsidRDefault="005748AB" w:rsidP="00B87169">
            <w:pPr>
              <w:spacing w:line="240" w:lineRule="exact"/>
              <w:jc w:val="center"/>
              <w:rPr>
                <w:sz w:val="18"/>
                <w:szCs w:val="18"/>
              </w:rPr>
            </w:pPr>
            <w:r>
              <w:rPr>
                <w:rFonts w:hint="eastAsia"/>
                <w:sz w:val="18"/>
                <w:szCs w:val="18"/>
              </w:rPr>
              <w:t>0</w:t>
            </w:r>
            <w:r w:rsidR="00B87169">
              <w:rPr>
                <w:rFonts w:hint="eastAsia"/>
                <w:sz w:val="18"/>
                <w:szCs w:val="18"/>
              </w:rPr>
              <w:t>％</w:t>
            </w:r>
          </w:p>
        </w:tc>
      </w:tr>
      <w:tr w:rsidR="00B87169" w:rsidRPr="00801370" w14:paraId="0C30F2F5" w14:textId="77777777" w:rsidTr="00F011A4">
        <w:tc>
          <w:tcPr>
            <w:tcW w:w="412" w:type="dxa"/>
            <w:vAlign w:val="center"/>
          </w:tcPr>
          <w:p w14:paraId="2B96FF91" w14:textId="24759234" w:rsidR="00B87169" w:rsidRPr="00801370" w:rsidRDefault="00B87169" w:rsidP="00B87169">
            <w:pPr>
              <w:spacing w:line="240" w:lineRule="exact"/>
              <w:jc w:val="center"/>
              <w:rPr>
                <w:sz w:val="18"/>
                <w:szCs w:val="18"/>
              </w:rPr>
            </w:pPr>
            <w:r w:rsidRPr="00801370">
              <w:rPr>
                <w:rFonts w:hint="eastAsia"/>
                <w:sz w:val="18"/>
                <w:szCs w:val="18"/>
              </w:rPr>
              <w:t>10</w:t>
            </w:r>
          </w:p>
        </w:tc>
        <w:tc>
          <w:tcPr>
            <w:tcW w:w="1851" w:type="dxa"/>
            <w:vAlign w:val="center"/>
          </w:tcPr>
          <w:p w14:paraId="0933805D" w14:textId="77777777" w:rsidR="00F011A4" w:rsidRDefault="00B87169" w:rsidP="00F011A4">
            <w:pPr>
              <w:spacing w:line="240" w:lineRule="exact"/>
              <w:rPr>
                <w:sz w:val="18"/>
                <w:szCs w:val="18"/>
              </w:rPr>
            </w:pPr>
            <w:r w:rsidRPr="00801370">
              <w:rPr>
                <w:rFonts w:hint="eastAsia"/>
                <w:sz w:val="18"/>
                <w:szCs w:val="18"/>
              </w:rPr>
              <w:t>身近な人々との</w:t>
            </w:r>
          </w:p>
          <w:p w14:paraId="5AD7277B" w14:textId="3A527A88" w:rsidR="00B87169" w:rsidRPr="00801370" w:rsidRDefault="00B87169" w:rsidP="00F011A4">
            <w:pPr>
              <w:spacing w:line="240" w:lineRule="exact"/>
              <w:ind w:firstLineChars="600" w:firstLine="1080"/>
              <w:rPr>
                <w:sz w:val="18"/>
                <w:szCs w:val="18"/>
              </w:rPr>
            </w:pPr>
            <w:r w:rsidRPr="00801370">
              <w:rPr>
                <w:rFonts w:hint="eastAsia"/>
                <w:sz w:val="18"/>
                <w:szCs w:val="18"/>
              </w:rPr>
              <w:t>関わり</w:t>
            </w:r>
          </w:p>
        </w:tc>
        <w:tc>
          <w:tcPr>
            <w:tcW w:w="8367" w:type="dxa"/>
          </w:tcPr>
          <w:p w14:paraId="6BBC51F7" w14:textId="22098A9F"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本園では、地域の公園や公共の施設を利用して、実際に出かける園外の活動を取り入れたり、</w:t>
            </w:r>
            <w:r w:rsidR="005E1437" w:rsidRPr="00F011A4">
              <w:rPr>
                <w:rFonts w:ascii="Helvetica" w:hAnsi="Helvetica" w:cs="Helvetica" w:hint="eastAsia"/>
                <w:color w:val="222222"/>
                <w:w w:val="90"/>
                <w:sz w:val="18"/>
                <w:szCs w:val="18"/>
                <w:shd w:val="clear" w:color="auto" w:fill="FFFFFF"/>
              </w:rPr>
              <w:t>三光幼稚園の子どもたちや職員、</w:t>
            </w:r>
            <w:r w:rsidRPr="00F011A4">
              <w:rPr>
                <w:rFonts w:ascii="Helvetica" w:hAnsi="Helvetica" w:cs="Helvetica"/>
                <w:color w:val="222222"/>
                <w:w w:val="90"/>
                <w:sz w:val="18"/>
                <w:szCs w:val="18"/>
                <w:shd w:val="clear" w:color="auto" w:fill="FFFFFF"/>
              </w:rPr>
              <w:t>大学や短大の学生、地域の人々と交流して遊ぶ機会を多くもてるようにしています。保育</w:t>
            </w:r>
            <w:r w:rsidR="005E1437" w:rsidRP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は、多様な体験や人との関わり合いを通して、子どもたちによりよい教育・保育の機会を提供するように努力していると思いますか？</w:t>
            </w:r>
          </w:p>
        </w:tc>
        <w:tc>
          <w:tcPr>
            <w:tcW w:w="909" w:type="dxa"/>
            <w:vAlign w:val="center"/>
          </w:tcPr>
          <w:p w14:paraId="0B12704E" w14:textId="4A4FE5CC" w:rsidR="00B87169" w:rsidRPr="00801370" w:rsidRDefault="00B93182" w:rsidP="00B87169">
            <w:pPr>
              <w:spacing w:line="240" w:lineRule="exact"/>
              <w:jc w:val="center"/>
              <w:rPr>
                <w:sz w:val="18"/>
                <w:szCs w:val="18"/>
              </w:rPr>
            </w:pPr>
            <w:r>
              <w:rPr>
                <w:rFonts w:hint="eastAsia"/>
                <w:sz w:val="18"/>
                <w:szCs w:val="18"/>
              </w:rPr>
              <w:t>81.4</w:t>
            </w:r>
            <w:r w:rsidR="00B87169">
              <w:rPr>
                <w:rFonts w:hint="eastAsia"/>
                <w:sz w:val="18"/>
                <w:szCs w:val="18"/>
              </w:rPr>
              <w:t>％</w:t>
            </w:r>
          </w:p>
        </w:tc>
        <w:tc>
          <w:tcPr>
            <w:tcW w:w="909" w:type="dxa"/>
            <w:vAlign w:val="center"/>
          </w:tcPr>
          <w:p w14:paraId="5D6B12E9" w14:textId="066F02D9" w:rsidR="00B87169" w:rsidRPr="00801370" w:rsidRDefault="00B93182" w:rsidP="00B87169">
            <w:pPr>
              <w:spacing w:line="240" w:lineRule="exact"/>
              <w:jc w:val="center"/>
              <w:rPr>
                <w:sz w:val="18"/>
                <w:szCs w:val="18"/>
              </w:rPr>
            </w:pPr>
            <w:r>
              <w:rPr>
                <w:rFonts w:hint="eastAsia"/>
                <w:sz w:val="18"/>
                <w:szCs w:val="18"/>
              </w:rPr>
              <w:t>18.6</w:t>
            </w:r>
            <w:r w:rsidR="00B87169">
              <w:rPr>
                <w:rFonts w:hint="eastAsia"/>
                <w:sz w:val="18"/>
                <w:szCs w:val="18"/>
              </w:rPr>
              <w:t>％</w:t>
            </w:r>
          </w:p>
        </w:tc>
        <w:tc>
          <w:tcPr>
            <w:tcW w:w="905" w:type="dxa"/>
            <w:vAlign w:val="center"/>
          </w:tcPr>
          <w:p w14:paraId="6FC165C9" w14:textId="221BB16D" w:rsidR="00B87169" w:rsidRPr="00801370" w:rsidRDefault="00B93182"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696AB47F" w14:textId="60954792" w:rsidR="00B87169" w:rsidRPr="00801370" w:rsidRDefault="00B87169" w:rsidP="00B87169">
            <w:pPr>
              <w:spacing w:line="240" w:lineRule="exact"/>
              <w:jc w:val="center"/>
              <w:rPr>
                <w:sz w:val="18"/>
                <w:szCs w:val="18"/>
              </w:rPr>
            </w:pPr>
            <w:r>
              <w:rPr>
                <w:rFonts w:hint="eastAsia"/>
                <w:sz w:val="18"/>
                <w:szCs w:val="18"/>
              </w:rPr>
              <w:t>0％</w:t>
            </w:r>
          </w:p>
        </w:tc>
        <w:tc>
          <w:tcPr>
            <w:tcW w:w="905" w:type="dxa"/>
            <w:vAlign w:val="center"/>
          </w:tcPr>
          <w:p w14:paraId="3D9B5C4E" w14:textId="4E530F3D" w:rsidR="00B87169" w:rsidRPr="00801370" w:rsidRDefault="005748AB" w:rsidP="00B87169">
            <w:pPr>
              <w:spacing w:line="240" w:lineRule="exact"/>
              <w:jc w:val="center"/>
              <w:rPr>
                <w:sz w:val="18"/>
                <w:szCs w:val="18"/>
              </w:rPr>
            </w:pPr>
            <w:r>
              <w:rPr>
                <w:rFonts w:hint="eastAsia"/>
                <w:sz w:val="18"/>
                <w:szCs w:val="18"/>
              </w:rPr>
              <w:t>0</w:t>
            </w:r>
            <w:r w:rsidR="00B87169">
              <w:rPr>
                <w:rFonts w:hint="eastAsia"/>
                <w:sz w:val="18"/>
                <w:szCs w:val="18"/>
              </w:rPr>
              <w:t>％</w:t>
            </w:r>
          </w:p>
        </w:tc>
      </w:tr>
      <w:tr w:rsidR="00B87169" w:rsidRPr="00801370" w14:paraId="132C2E4A" w14:textId="77777777" w:rsidTr="00F011A4">
        <w:tc>
          <w:tcPr>
            <w:tcW w:w="412" w:type="dxa"/>
            <w:vAlign w:val="center"/>
          </w:tcPr>
          <w:p w14:paraId="5995F56B" w14:textId="490CC1DE" w:rsidR="00B87169" w:rsidRPr="00801370" w:rsidRDefault="00B87169" w:rsidP="00B87169">
            <w:pPr>
              <w:spacing w:line="240" w:lineRule="exact"/>
              <w:jc w:val="center"/>
              <w:rPr>
                <w:sz w:val="18"/>
                <w:szCs w:val="18"/>
              </w:rPr>
            </w:pPr>
            <w:r w:rsidRPr="00801370">
              <w:rPr>
                <w:rFonts w:hint="eastAsia"/>
                <w:sz w:val="18"/>
                <w:szCs w:val="18"/>
              </w:rPr>
              <w:t>11</w:t>
            </w:r>
          </w:p>
        </w:tc>
        <w:tc>
          <w:tcPr>
            <w:tcW w:w="1851" w:type="dxa"/>
            <w:vAlign w:val="center"/>
          </w:tcPr>
          <w:p w14:paraId="68F4E834" w14:textId="1CB2FDF9" w:rsidR="00B87169" w:rsidRPr="00801370" w:rsidRDefault="00B87169" w:rsidP="00F011A4">
            <w:pPr>
              <w:spacing w:line="240" w:lineRule="exact"/>
              <w:jc w:val="center"/>
              <w:rPr>
                <w:sz w:val="18"/>
                <w:szCs w:val="18"/>
              </w:rPr>
            </w:pPr>
            <w:r w:rsidRPr="00801370">
              <w:rPr>
                <w:rFonts w:hint="eastAsia"/>
                <w:sz w:val="18"/>
                <w:szCs w:val="18"/>
              </w:rPr>
              <w:t>体力の向上</w:t>
            </w:r>
          </w:p>
        </w:tc>
        <w:tc>
          <w:tcPr>
            <w:tcW w:w="8367" w:type="dxa"/>
          </w:tcPr>
          <w:p w14:paraId="0DD76113" w14:textId="44A414AB"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5E1437" w:rsidRP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運動場やホールなどで子どもたちと一緒に走り回ったり、戸外遊びを楽しめるように推進しています。そのような関わりの中では、体を十分に動かして遊ぶ体験を多く取り入れ、子どもたちの体力の向上に努めていると思いますか？</w:t>
            </w:r>
          </w:p>
        </w:tc>
        <w:tc>
          <w:tcPr>
            <w:tcW w:w="909" w:type="dxa"/>
            <w:vAlign w:val="center"/>
          </w:tcPr>
          <w:p w14:paraId="167D0708" w14:textId="36403CB0" w:rsidR="00B87169" w:rsidRPr="00801370" w:rsidRDefault="00B93182" w:rsidP="00B87169">
            <w:pPr>
              <w:spacing w:line="240" w:lineRule="exact"/>
              <w:jc w:val="center"/>
              <w:rPr>
                <w:sz w:val="18"/>
                <w:szCs w:val="18"/>
              </w:rPr>
            </w:pPr>
            <w:r>
              <w:rPr>
                <w:rFonts w:hint="eastAsia"/>
                <w:sz w:val="18"/>
                <w:szCs w:val="18"/>
              </w:rPr>
              <w:t>86</w:t>
            </w:r>
            <w:r w:rsidR="00B87169">
              <w:rPr>
                <w:rFonts w:hint="eastAsia"/>
                <w:sz w:val="18"/>
                <w:szCs w:val="18"/>
              </w:rPr>
              <w:t>％</w:t>
            </w:r>
          </w:p>
        </w:tc>
        <w:tc>
          <w:tcPr>
            <w:tcW w:w="909" w:type="dxa"/>
            <w:vAlign w:val="center"/>
          </w:tcPr>
          <w:p w14:paraId="55838636" w14:textId="1934954F" w:rsidR="00B87169" w:rsidRPr="00801370" w:rsidRDefault="00B93182" w:rsidP="00B87169">
            <w:pPr>
              <w:spacing w:line="240" w:lineRule="exact"/>
              <w:jc w:val="center"/>
              <w:rPr>
                <w:sz w:val="18"/>
                <w:szCs w:val="18"/>
              </w:rPr>
            </w:pPr>
            <w:r>
              <w:rPr>
                <w:rFonts w:hint="eastAsia"/>
                <w:sz w:val="18"/>
                <w:szCs w:val="18"/>
              </w:rPr>
              <w:t>14</w:t>
            </w:r>
            <w:r w:rsidR="00B87169">
              <w:rPr>
                <w:rFonts w:hint="eastAsia"/>
                <w:sz w:val="18"/>
                <w:szCs w:val="18"/>
              </w:rPr>
              <w:t>％</w:t>
            </w:r>
          </w:p>
        </w:tc>
        <w:tc>
          <w:tcPr>
            <w:tcW w:w="905" w:type="dxa"/>
            <w:vAlign w:val="center"/>
          </w:tcPr>
          <w:p w14:paraId="31C0AA52" w14:textId="5AB339B9" w:rsidR="00B87169" w:rsidRPr="00801370" w:rsidRDefault="002F1A32"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4752EA6C" w14:textId="35E1B9B0" w:rsidR="00B87169" w:rsidRPr="00801370" w:rsidRDefault="00B87169" w:rsidP="00B87169">
            <w:pPr>
              <w:spacing w:line="240" w:lineRule="exact"/>
              <w:jc w:val="center"/>
              <w:rPr>
                <w:sz w:val="18"/>
                <w:szCs w:val="18"/>
              </w:rPr>
            </w:pPr>
            <w:r>
              <w:rPr>
                <w:rFonts w:hint="eastAsia"/>
                <w:sz w:val="18"/>
                <w:szCs w:val="18"/>
              </w:rPr>
              <w:t>0％</w:t>
            </w:r>
          </w:p>
        </w:tc>
        <w:tc>
          <w:tcPr>
            <w:tcW w:w="905" w:type="dxa"/>
            <w:vAlign w:val="center"/>
          </w:tcPr>
          <w:p w14:paraId="52F81AE2" w14:textId="2F9D61BE" w:rsidR="00B87169" w:rsidRPr="00801370" w:rsidRDefault="00B87169" w:rsidP="00B87169">
            <w:pPr>
              <w:spacing w:line="240" w:lineRule="exact"/>
              <w:jc w:val="center"/>
              <w:rPr>
                <w:sz w:val="18"/>
                <w:szCs w:val="18"/>
              </w:rPr>
            </w:pPr>
            <w:r>
              <w:rPr>
                <w:rFonts w:hint="eastAsia"/>
                <w:sz w:val="18"/>
                <w:szCs w:val="18"/>
              </w:rPr>
              <w:t>0％</w:t>
            </w:r>
          </w:p>
        </w:tc>
      </w:tr>
      <w:tr w:rsidR="00B87169" w:rsidRPr="00801370" w14:paraId="0171D11D" w14:textId="77777777" w:rsidTr="00F011A4">
        <w:tc>
          <w:tcPr>
            <w:tcW w:w="412" w:type="dxa"/>
            <w:vAlign w:val="center"/>
          </w:tcPr>
          <w:p w14:paraId="164B3C02" w14:textId="21F2C7A3" w:rsidR="00B87169" w:rsidRPr="00801370" w:rsidRDefault="00B87169" w:rsidP="00B87169">
            <w:pPr>
              <w:spacing w:line="240" w:lineRule="exact"/>
              <w:jc w:val="center"/>
              <w:rPr>
                <w:sz w:val="18"/>
                <w:szCs w:val="18"/>
              </w:rPr>
            </w:pPr>
            <w:r w:rsidRPr="00801370">
              <w:rPr>
                <w:rFonts w:hint="eastAsia"/>
                <w:sz w:val="18"/>
                <w:szCs w:val="18"/>
              </w:rPr>
              <w:t>12</w:t>
            </w:r>
          </w:p>
        </w:tc>
        <w:tc>
          <w:tcPr>
            <w:tcW w:w="1851" w:type="dxa"/>
            <w:vAlign w:val="center"/>
          </w:tcPr>
          <w:p w14:paraId="5F49D7BD" w14:textId="62231043" w:rsidR="00B87169" w:rsidRPr="00801370" w:rsidRDefault="00B87169" w:rsidP="00F011A4">
            <w:pPr>
              <w:spacing w:line="240" w:lineRule="exact"/>
              <w:jc w:val="center"/>
              <w:rPr>
                <w:sz w:val="18"/>
                <w:szCs w:val="18"/>
              </w:rPr>
            </w:pPr>
            <w:r w:rsidRPr="00801370">
              <w:rPr>
                <w:rFonts w:hint="eastAsia"/>
                <w:sz w:val="18"/>
                <w:szCs w:val="18"/>
              </w:rPr>
              <w:t>食育の推進</w:t>
            </w:r>
          </w:p>
        </w:tc>
        <w:tc>
          <w:tcPr>
            <w:tcW w:w="8367" w:type="dxa"/>
          </w:tcPr>
          <w:p w14:paraId="0EAAD4C7" w14:textId="4DCC69DA"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5E1437" w:rsidRP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野菜の栽培活動を行ったり、子どもたちが給食や食べ物に興味関心をもつよう食育指導の工夫をしたりしています。また、給食の栄養士より、栄養や食事のマナー等についての話を子どもたちに行ったり、調理体験など様々な食育の時間を設けています。職員は、「食育」の大切さを考えて保育に関わっていると思いますか？</w:t>
            </w:r>
          </w:p>
        </w:tc>
        <w:tc>
          <w:tcPr>
            <w:tcW w:w="909" w:type="dxa"/>
            <w:vAlign w:val="center"/>
          </w:tcPr>
          <w:p w14:paraId="2EE664A6" w14:textId="3F4BC888" w:rsidR="00B87169" w:rsidRPr="00801370" w:rsidRDefault="00B93182" w:rsidP="00B87169">
            <w:pPr>
              <w:spacing w:line="240" w:lineRule="exact"/>
              <w:jc w:val="center"/>
              <w:rPr>
                <w:sz w:val="18"/>
                <w:szCs w:val="18"/>
              </w:rPr>
            </w:pPr>
            <w:r>
              <w:rPr>
                <w:rFonts w:hint="eastAsia"/>
                <w:sz w:val="18"/>
                <w:szCs w:val="18"/>
              </w:rPr>
              <w:t>88.4</w:t>
            </w:r>
            <w:r w:rsidR="00B87169">
              <w:rPr>
                <w:rFonts w:hint="eastAsia"/>
                <w:sz w:val="18"/>
                <w:szCs w:val="18"/>
              </w:rPr>
              <w:t>％</w:t>
            </w:r>
          </w:p>
        </w:tc>
        <w:tc>
          <w:tcPr>
            <w:tcW w:w="909" w:type="dxa"/>
            <w:vAlign w:val="center"/>
          </w:tcPr>
          <w:p w14:paraId="57AFF8DD" w14:textId="54C04099" w:rsidR="00B87169" w:rsidRPr="00801370" w:rsidRDefault="00B93182" w:rsidP="00B87169">
            <w:pPr>
              <w:spacing w:line="240" w:lineRule="exact"/>
              <w:jc w:val="center"/>
              <w:rPr>
                <w:sz w:val="18"/>
                <w:szCs w:val="18"/>
              </w:rPr>
            </w:pPr>
            <w:r>
              <w:rPr>
                <w:rFonts w:hint="eastAsia"/>
                <w:sz w:val="18"/>
                <w:szCs w:val="18"/>
              </w:rPr>
              <w:t>11.6</w:t>
            </w:r>
            <w:r w:rsidR="00B87169">
              <w:rPr>
                <w:rFonts w:hint="eastAsia"/>
                <w:sz w:val="18"/>
                <w:szCs w:val="18"/>
              </w:rPr>
              <w:t>％</w:t>
            </w:r>
          </w:p>
        </w:tc>
        <w:tc>
          <w:tcPr>
            <w:tcW w:w="905" w:type="dxa"/>
            <w:vAlign w:val="center"/>
          </w:tcPr>
          <w:p w14:paraId="14EB17D8" w14:textId="4D0D3ECE" w:rsidR="00B87169" w:rsidRPr="00801370" w:rsidRDefault="008B7170"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19FE7FFB" w14:textId="31A583F5" w:rsidR="00B87169" w:rsidRPr="00801370" w:rsidRDefault="00B93182"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538070BC" w14:textId="0F41A894" w:rsidR="00B87169" w:rsidRPr="00801370" w:rsidRDefault="002F1A32" w:rsidP="00B87169">
            <w:pPr>
              <w:spacing w:line="240" w:lineRule="exact"/>
              <w:jc w:val="center"/>
              <w:rPr>
                <w:sz w:val="18"/>
                <w:szCs w:val="18"/>
              </w:rPr>
            </w:pPr>
            <w:r>
              <w:rPr>
                <w:rFonts w:hint="eastAsia"/>
                <w:sz w:val="18"/>
                <w:szCs w:val="18"/>
              </w:rPr>
              <w:t>0</w:t>
            </w:r>
            <w:r w:rsidR="00B87169">
              <w:rPr>
                <w:rFonts w:hint="eastAsia"/>
                <w:sz w:val="18"/>
                <w:szCs w:val="18"/>
              </w:rPr>
              <w:t>％</w:t>
            </w:r>
          </w:p>
        </w:tc>
      </w:tr>
      <w:tr w:rsidR="00B87169" w:rsidRPr="00801370" w14:paraId="459E9D39" w14:textId="77777777" w:rsidTr="00F011A4">
        <w:tc>
          <w:tcPr>
            <w:tcW w:w="412" w:type="dxa"/>
            <w:vAlign w:val="center"/>
          </w:tcPr>
          <w:p w14:paraId="61676635" w14:textId="3206947E" w:rsidR="00B87169" w:rsidRPr="00801370" w:rsidRDefault="00B87169" w:rsidP="00B87169">
            <w:pPr>
              <w:spacing w:line="240" w:lineRule="exact"/>
              <w:jc w:val="center"/>
              <w:rPr>
                <w:sz w:val="18"/>
                <w:szCs w:val="18"/>
              </w:rPr>
            </w:pPr>
            <w:r w:rsidRPr="00801370">
              <w:rPr>
                <w:rFonts w:hint="eastAsia"/>
                <w:sz w:val="18"/>
                <w:szCs w:val="18"/>
              </w:rPr>
              <w:t>13</w:t>
            </w:r>
          </w:p>
        </w:tc>
        <w:tc>
          <w:tcPr>
            <w:tcW w:w="1851" w:type="dxa"/>
            <w:vAlign w:val="center"/>
          </w:tcPr>
          <w:p w14:paraId="56C8EC46" w14:textId="330FCF8E" w:rsidR="00B87169" w:rsidRPr="00801370" w:rsidRDefault="00B87169" w:rsidP="00F011A4">
            <w:pPr>
              <w:spacing w:line="240" w:lineRule="exact"/>
              <w:jc w:val="center"/>
              <w:rPr>
                <w:sz w:val="18"/>
                <w:szCs w:val="18"/>
              </w:rPr>
            </w:pPr>
            <w:r w:rsidRPr="00801370">
              <w:rPr>
                <w:rFonts w:hint="eastAsia"/>
                <w:sz w:val="18"/>
                <w:szCs w:val="18"/>
              </w:rPr>
              <w:t>環境教育の推進</w:t>
            </w:r>
          </w:p>
        </w:tc>
        <w:tc>
          <w:tcPr>
            <w:tcW w:w="8367" w:type="dxa"/>
          </w:tcPr>
          <w:p w14:paraId="2978A17E" w14:textId="69DCA211"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5E1437" w:rsidRP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は、植物の栽培活動や小動物・虫の飼育を子どもたちと共に行って、命の大切さを考えたり、自然との関わりを楽しんだり、エコに関する話を保育の中に取り入れたりしています。保育</w:t>
            </w:r>
            <w:r w:rsidR="00DF6FB9">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は、「環境教育」の大切さを考えて保育を行っていると思いますか？</w:t>
            </w:r>
          </w:p>
        </w:tc>
        <w:tc>
          <w:tcPr>
            <w:tcW w:w="909" w:type="dxa"/>
            <w:vAlign w:val="center"/>
          </w:tcPr>
          <w:p w14:paraId="751D1E48" w14:textId="3BB4E85B" w:rsidR="00B87169" w:rsidRPr="00801370" w:rsidRDefault="00B93182" w:rsidP="00B87169">
            <w:pPr>
              <w:spacing w:line="240" w:lineRule="exact"/>
              <w:jc w:val="center"/>
              <w:rPr>
                <w:sz w:val="18"/>
                <w:szCs w:val="18"/>
              </w:rPr>
            </w:pPr>
            <w:r>
              <w:rPr>
                <w:rFonts w:hint="eastAsia"/>
                <w:sz w:val="18"/>
                <w:szCs w:val="18"/>
              </w:rPr>
              <w:t>74.4</w:t>
            </w:r>
            <w:r w:rsidR="00B87169">
              <w:rPr>
                <w:rFonts w:hint="eastAsia"/>
                <w:sz w:val="18"/>
                <w:szCs w:val="18"/>
              </w:rPr>
              <w:t>％</w:t>
            </w:r>
          </w:p>
        </w:tc>
        <w:tc>
          <w:tcPr>
            <w:tcW w:w="909" w:type="dxa"/>
            <w:vAlign w:val="center"/>
          </w:tcPr>
          <w:p w14:paraId="791F9CB9" w14:textId="2A01F0A7" w:rsidR="00B87169" w:rsidRPr="00801370" w:rsidRDefault="00B93182" w:rsidP="00B87169">
            <w:pPr>
              <w:spacing w:line="240" w:lineRule="exact"/>
              <w:jc w:val="center"/>
              <w:rPr>
                <w:sz w:val="18"/>
                <w:szCs w:val="18"/>
              </w:rPr>
            </w:pPr>
            <w:r>
              <w:rPr>
                <w:rFonts w:hint="eastAsia"/>
                <w:sz w:val="18"/>
                <w:szCs w:val="18"/>
              </w:rPr>
              <w:t>23.3</w:t>
            </w:r>
            <w:r w:rsidR="00B87169">
              <w:rPr>
                <w:rFonts w:hint="eastAsia"/>
                <w:sz w:val="18"/>
                <w:szCs w:val="18"/>
              </w:rPr>
              <w:t>％</w:t>
            </w:r>
          </w:p>
        </w:tc>
        <w:tc>
          <w:tcPr>
            <w:tcW w:w="905" w:type="dxa"/>
            <w:vAlign w:val="center"/>
          </w:tcPr>
          <w:p w14:paraId="4CCC6D0D" w14:textId="3EB7FD85" w:rsidR="00B87169" w:rsidRPr="00801370" w:rsidRDefault="00C01092"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598071B3" w14:textId="214071CF" w:rsidR="00B87169" w:rsidRPr="00801370" w:rsidRDefault="00B87169" w:rsidP="00B87169">
            <w:pPr>
              <w:spacing w:line="240" w:lineRule="exact"/>
              <w:jc w:val="center"/>
              <w:rPr>
                <w:sz w:val="18"/>
                <w:szCs w:val="18"/>
              </w:rPr>
            </w:pPr>
            <w:r>
              <w:rPr>
                <w:rFonts w:hint="eastAsia"/>
                <w:sz w:val="18"/>
                <w:szCs w:val="18"/>
              </w:rPr>
              <w:t>0％</w:t>
            </w:r>
          </w:p>
        </w:tc>
        <w:tc>
          <w:tcPr>
            <w:tcW w:w="905" w:type="dxa"/>
            <w:vAlign w:val="center"/>
          </w:tcPr>
          <w:p w14:paraId="2F96C209" w14:textId="45EF06AC" w:rsidR="00B87169" w:rsidRPr="00801370" w:rsidRDefault="00B93182" w:rsidP="00B87169">
            <w:pPr>
              <w:spacing w:line="240" w:lineRule="exact"/>
              <w:jc w:val="center"/>
              <w:rPr>
                <w:sz w:val="18"/>
                <w:szCs w:val="18"/>
              </w:rPr>
            </w:pPr>
            <w:r>
              <w:rPr>
                <w:rFonts w:hint="eastAsia"/>
                <w:sz w:val="18"/>
                <w:szCs w:val="18"/>
              </w:rPr>
              <w:t>2.3</w:t>
            </w:r>
            <w:r w:rsidR="00B87169">
              <w:rPr>
                <w:rFonts w:hint="eastAsia"/>
                <w:sz w:val="18"/>
                <w:szCs w:val="18"/>
              </w:rPr>
              <w:t>％</w:t>
            </w:r>
          </w:p>
        </w:tc>
      </w:tr>
      <w:tr w:rsidR="00B87169" w:rsidRPr="00801370" w14:paraId="6A613714" w14:textId="77777777" w:rsidTr="00F011A4">
        <w:tc>
          <w:tcPr>
            <w:tcW w:w="412" w:type="dxa"/>
            <w:vAlign w:val="center"/>
          </w:tcPr>
          <w:p w14:paraId="7F99BDD0" w14:textId="3D8F2CD6" w:rsidR="00B87169" w:rsidRPr="00801370" w:rsidRDefault="00B87169" w:rsidP="00B87169">
            <w:pPr>
              <w:spacing w:line="240" w:lineRule="exact"/>
              <w:jc w:val="center"/>
              <w:rPr>
                <w:sz w:val="18"/>
                <w:szCs w:val="18"/>
              </w:rPr>
            </w:pPr>
            <w:r w:rsidRPr="00801370">
              <w:rPr>
                <w:rFonts w:hint="eastAsia"/>
                <w:sz w:val="18"/>
                <w:szCs w:val="18"/>
              </w:rPr>
              <w:t>14</w:t>
            </w:r>
          </w:p>
        </w:tc>
        <w:tc>
          <w:tcPr>
            <w:tcW w:w="1851" w:type="dxa"/>
            <w:vAlign w:val="center"/>
          </w:tcPr>
          <w:p w14:paraId="7427B9CC" w14:textId="77777777" w:rsidR="00F011A4" w:rsidRDefault="00B87169" w:rsidP="00F011A4">
            <w:pPr>
              <w:spacing w:line="240" w:lineRule="exact"/>
              <w:jc w:val="center"/>
              <w:rPr>
                <w:sz w:val="18"/>
                <w:szCs w:val="18"/>
              </w:rPr>
            </w:pPr>
            <w:r w:rsidRPr="00801370">
              <w:rPr>
                <w:rFonts w:hint="eastAsia"/>
                <w:sz w:val="18"/>
                <w:szCs w:val="18"/>
              </w:rPr>
              <w:t>心身の推進</w:t>
            </w:r>
          </w:p>
          <w:p w14:paraId="4813D238" w14:textId="2826D0DF" w:rsidR="00B87169" w:rsidRPr="00801370" w:rsidRDefault="00CD3E3E" w:rsidP="00F011A4">
            <w:pPr>
              <w:spacing w:line="240" w:lineRule="exact"/>
              <w:jc w:val="center"/>
              <w:rPr>
                <w:sz w:val="18"/>
                <w:szCs w:val="18"/>
              </w:rPr>
            </w:pPr>
            <w:r>
              <w:rPr>
                <w:rFonts w:hint="eastAsia"/>
                <w:sz w:val="18"/>
                <w:szCs w:val="18"/>
              </w:rPr>
              <w:t>（道徳性等の指導）</w:t>
            </w:r>
          </w:p>
        </w:tc>
        <w:tc>
          <w:tcPr>
            <w:tcW w:w="8367" w:type="dxa"/>
          </w:tcPr>
          <w:p w14:paraId="533DB353" w14:textId="5BE6BC00"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5E1437" w:rsidRP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子ども同士のトラブルや人を傷つけるような言動があった場合、子どもの意見や思いを聞きながら、子ども自身が納得した解決に努めています。また、異年齢の友達などに思いやりの気持ちをもてるような関わりに努めています。保育</w:t>
            </w:r>
            <w:r w:rsidR="005E1437" w:rsidRP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は、規範（ルール）や自分も友達も大切にするなど、道徳性の芽生えを育てていると思いますか？</w:t>
            </w:r>
          </w:p>
        </w:tc>
        <w:tc>
          <w:tcPr>
            <w:tcW w:w="909" w:type="dxa"/>
            <w:vAlign w:val="center"/>
          </w:tcPr>
          <w:p w14:paraId="3B747959" w14:textId="627C8E4E" w:rsidR="00B87169" w:rsidRPr="00801370" w:rsidRDefault="002F1A32" w:rsidP="00B87169">
            <w:pPr>
              <w:spacing w:line="240" w:lineRule="exact"/>
              <w:jc w:val="center"/>
              <w:rPr>
                <w:sz w:val="18"/>
                <w:szCs w:val="18"/>
              </w:rPr>
            </w:pPr>
            <w:r>
              <w:rPr>
                <w:rFonts w:hint="eastAsia"/>
                <w:sz w:val="18"/>
                <w:szCs w:val="18"/>
              </w:rPr>
              <w:t>75.6</w:t>
            </w:r>
            <w:r w:rsidR="00B87169">
              <w:rPr>
                <w:rFonts w:hint="eastAsia"/>
                <w:sz w:val="18"/>
                <w:szCs w:val="18"/>
              </w:rPr>
              <w:t>％</w:t>
            </w:r>
          </w:p>
        </w:tc>
        <w:tc>
          <w:tcPr>
            <w:tcW w:w="909" w:type="dxa"/>
            <w:vAlign w:val="center"/>
          </w:tcPr>
          <w:p w14:paraId="7E601E59" w14:textId="3F97DEC0" w:rsidR="00B87169" w:rsidRPr="00801370" w:rsidRDefault="00F704E4" w:rsidP="00B87169">
            <w:pPr>
              <w:spacing w:line="240" w:lineRule="exact"/>
              <w:jc w:val="center"/>
              <w:rPr>
                <w:sz w:val="18"/>
                <w:szCs w:val="18"/>
              </w:rPr>
            </w:pPr>
            <w:r>
              <w:rPr>
                <w:rFonts w:hint="eastAsia"/>
                <w:sz w:val="18"/>
                <w:szCs w:val="18"/>
              </w:rPr>
              <w:t>2</w:t>
            </w:r>
            <w:r w:rsidR="002F1A32">
              <w:rPr>
                <w:rFonts w:hint="eastAsia"/>
                <w:sz w:val="18"/>
                <w:szCs w:val="18"/>
              </w:rPr>
              <w:t>2.2</w:t>
            </w:r>
            <w:r w:rsidR="00B87169">
              <w:rPr>
                <w:rFonts w:hint="eastAsia"/>
                <w:sz w:val="18"/>
                <w:szCs w:val="18"/>
              </w:rPr>
              <w:t>％</w:t>
            </w:r>
          </w:p>
        </w:tc>
        <w:tc>
          <w:tcPr>
            <w:tcW w:w="905" w:type="dxa"/>
            <w:vAlign w:val="center"/>
          </w:tcPr>
          <w:p w14:paraId="4879466D" w14:textId="5738D56E" w:rsidR="00B87169" w:rsidRPr="00801370" w:rsidRDefault="00F704E4"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6F8F9471" w14:textId="20E1D6E1" w:rsidR="00B87169" w:rsidRPr="00801370" w:rsidRDefault="00B87169" w:rsidP="00B87169">
            <w:pPr>
              <w:spacing w:line="240" w:lineRule="exact"/>
              <w:jc w:val="center"/>
              <w:rPr>
                <w:sz w:val="18"/>
                <w:szCs w:val="18"/>
              </w:rPr>
            </w:pPr>
            <w:r>
              <w:rPr>
                <w:rFonts w:hint="eastAsia"/>
                <w:sz w:val="18"/>
                <w:szCs w:val="18"/>
              </w:rPr>
              <w:t>0％</w:t>
            </w:r>
          </w:p>
        </w:tc>
        <w:tc>
          <w:tcPr>
            <w:tcW w:w="905" w:type="dxa"/>
            <w:vAlign w:val="center"/>
          </w:tcPr>
          <w:p w14:paraId="723EB2E0" w14:textId="46A8B282" w:rsidR="00B87169" w:rsidRPr="00801370" w:rsidRDefault="002F1A32" w:rsidP="00B87169">
            <w:pPr>
              <w:spacing w:line="240" w:lineRule="exact"/>
              <w:jc w:val="center"/>
              <w:rPr>
                <w:sz w:val="18"/>
                <w:szCs w:val="18"/>
              </w:rPr>
            </w:pPr>
            <w:r>
              <w:rPr>
                <w:rFonts w:hint="eastAsia"/>
                <w:sz w:val="18"/>
                <w:szCs w:val="18"/>
              </w:rPr>
              <w:t>2.</w:t>
            </w:r>
            <w:r w:rsidR="00B93182">
              <w:rPr>
                <w:rFonts w:hint="eastAsia"/>
                <w:sz w:val="18"/>
                <w:szCs w:val="18"/>
              </w:rPr>
              <w:t>3</w:t>
            </w:r>
            <w:r w:rsidR="00B87169">
              <w:rPr>
                <w:rFonts w:hint="eastAsia"/>
                <w:sz w:val="18"/>
                <w:szCs w:val="18"/>
              </w:rPr>
              <w:t>％</w:t>
            </w:r>
          </w:p>
        </w:tc>
      </w:tr>
      <w:tr w:rsidR="00B87169" w:rsidRPr="00801370" w14:paraId="70036EA1" w14:textId="77777777" w:rsidTr="00F011A4">
        <w:tc>
          <w:tcPr>
            <w:tcW w:w="412" w:type="dxa"/>
            <w:vAlign w:val="center"/>
          </w:tcPr>
          <w:p w14:paraId="1733ED8F" w14:textId="1E6A40C0" w:rsidR="00B87169" w:rsidRPr="00801370" w:rsidRDefault="00B87169" w:rsidP="00B87169">
            <w:pPr>
              <w:spacing w:line="240" w:lineRule="exact"/>
              <w:jc w:val="center"/>
              <w:rPr>
                <w:sz w:val="18"/>
                <w:szCs w:val="18"/>
              </w:rPr>
            </w:pPr>
            <w:r w:rsidRPr="00801370">
              <w:rPr>
                <w:rFonts w:hint="eastAsia"/>
                <w:sz w:val="18"/>
                <w:szCs w:val="18"/>
              </w:rPr>
              <w:t>15</w:t>
            </w:r>
          </w:p>
        </w:tc>
        <w:tc>
          <w:tcPr>
            <w:tcW w:w="1851" w:type="dxa"/>
            <w:vAlign w:val="center"/>
          </w:tcPr>
          <w:p w14:paraId="6F1C6A6D" w14:textId="77777777" w:rsidR="00F011A4" w:rsidRDefault="00B87169" w:rsidP="00F011A4">
            <w:pPr>
              <w:spacing w:line="240" w:lineRule="exact"/>
              <w:jc w:val="center"/>
              <w:rPr>
                <w:sz w:val="18"/>
                <w:szCs w:val="18"/>
              </w:rPr>
            </w:pPr>
            <w:r w:rsidRPr="00801370">
              <w:rPr>
                <w:rFonts w:hint="eastAsia"/>
                <w:sz w:val="18"/>
                <w:szCs w:val="18"/>
              </w:rPr>
              <w:t>幼保小の接続</w:t>
            </w:r>
          </w:p>
          <w:p w14:paraId="3E2D4537" w14:textId="152A33B1" w:rsidR="00B87169" w:rsidRPr="00801370" w:rsidRDefault="00B87169" w:rsidP="00F011A4">
            <w:pPr>
              <w:spacing w:line="240" w:lineRule="exact"/>
              <w:jc w:val="center"/>
              <w:rPr>
                <w:sz w:val="18"/>
                <w:szCs w:val="18"/>
              </w:rPr>
            </w:pPr>
            <w:r w:rsidRPr="00801370">
              <w:rPr>
                <w:rFonts w:hint="eastAsia"/>
                <w:sz w:val="18"/>
                <w:szCs w:val="18"/>
              </w:rPr>
              <w:t>＜年長のみ回答＞</w:t>
            </w:r>
          </w:p>
        </w:tc>
        <w:tc>
          <w:tcPr>
            <w:tcW w:w="8367" w:type="dxa"/>
          </w:tcPr>
          <w:p w14:paraId="4595CB20" w14:textId="3AD818B0" w:rsidR="00B87169" w:rsidRPr="00F011A4" w:rsidRDefault="00B87169" w:rsidP="00B87169">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5E1437" w:rsidRP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子どもたちが進学する小学校を訪問し、情報交換や事務連絡等を行っています。また、年長児は、連携する小学校に出かける学校訪問や入学前の小学生との触れ合いの活動等に参加しています。園は、小学校生活に向けての準備や期待をもつような指導をしていると思いますか？</w:t>
            </w:r>
          </w:p>
        </w:tc>
        <w:tc>
          <w:tcPr>
            <w:tcW w:w="909" w:type="dxa"/>
            <w:vAlign w:val="center"/>
          </w:tcPr>
          <w:p w14:paraId="69C526A5" w14:textId="00A9BAB8" w:rsidR="00B87169" w:rsidRPr="00801370" w:rsidRDefault="00B93182" w:rsidP="00B87169">
            <w:pPr>
              <w:spacing w:line="240" w:lineRule="exact"/>
              <w:jc w:val="center"/>
              <w:rPr>
                <w:sz w:val="18"/>
                <w:szCs w:val="18"/>
              </w:rPr>
            </w:pPr>
            <w:r>
              <w:rPr>
                <w:rFonts w:hint="eastAsia"/>
                <w:sz w:val="18"/>
                <w:szCs w:val="18"/>
              </w:rPr>
              <w:t>58.3</w:t>
            </w:r>
            <w:r w:rsidR="00B87169">
              <w:rPr>
                <w:rFonts w:hint="eastAsia"/>
                <w:sz w:val="18"/>
                <w:szCs w:val="18"/>
              </w:rPr>
              <w:t>％</w:t>
            </w:r>
          </w:p>
        </w:tc>
        <w:tc>
          <w:tcPr>
            <w:tcW w:w="909" w:type="dxa"/>
            <w:vAlign w:val="center"/>
          </w:tcPr>
          <w:p w14:paraId="4B6875B6" w14:textId="24DE4043" w:rsidR="00B87169" w:rsidRPr="00801370" w:rsidRDefault="00B93182" w:rsidP="00B87169">
            <w:pPr>
              <w:spacing w:line="240" w:lineRule="exact"/>
              <w:jc w:val="center"/>
              <w:rPr>
                <w:sz w:val="18"/>
                <w:szCs w:val="18"/>
              </w:rPr>
            </w:pPr>
            <w:r>
              <w:rPr>
                <w:rFonts w:hint="eastAsia"/>
                <w:sz w:val="18"/>
                <w:szCs w:val="18"/>
              </w:rPr>
              <w:t>41.7</w:t>
            </w:r>
            <w:r w:rsidR="00B87169">
              <w:rPr>
                <w:rFonts w:hint="eastAsia"/>
                <w:sz w:val="18"/>
                <w:szCs w:val="18"/>
              </w:rPr>
              <w:t>％</w:t>
            </w:r>
          </w:p>
        </w:tc>
        <w:tc>
          <w:tcPr>
            <w:tcW w:w="905" w:type="dxa"/>
            <w:vAlign w:val="center"/>
          </w:tcPr>
          <w:p w14:paraId="0178A4EE" w14:textId="77928F84" w:rsidR="00B87169" w:rsidRPr="00801370" w:rsidRDefault="00B87169" w:rsidP="00B87169">
            <w:pPr>
              <w:spacing w:line="240" w:lineRule="exact"/>
              <w:jc w:val="center"/>
              <w:rPr>
                <w:sz w:val="18"/>
                <w:szCs w:val="18"/>
              </w:rPr>
            </w:pPr>
            <w:r>
              <w:rPr>
                <w:rFonts w:hint="eastAsia"/>
                <w:sz w:val="18"/>
                <w:szCs w:val="18"/>
              </w:rPr>
              <w:t>0％</w:t>
            </w:r>
          </w:p>
        </w:tc>
        <w:tc>
          <w:tcPr>
            <w:tcW w:w="905" w:type="dxa"/>
            <w:vAlign w:val="center"/>
          </w:tcPr>
          <w:p w14:paraId="0C5C01D3" w14:textId="6AB34152" w:rsidR="00B87169" w:rsidRPr="00801370" w:rsidRDefault="00231619" w:rsidP="00B87169">
            <w:pPr>
              <w:spacing w:line="240" w:lineRule="exact"/>
              <w:jc w:val="center"/>
              <w:rPr>
                <w:sz w:val="18"/>
                <w:szCs w:val="18"/>
              </w:rPr>
            </w:pPr>
            <w:r>
              <w:rPr>
                <w:rFonts w:hint="eastAsia"/>
                <w:sz w:val="18"/>
                <w:szCs w:val="18"/>
              </w:rPr>
              <w:t>0</w:t>
            </w:r>
            <w:r w:rsidR="00B87169">
              <w:rPr>
                <w:rFonts w:hint="eastAsia"/>
                <w:sz w:val="18"/>
                <w:szCs w:val="18"/>
              </w:rPr>
              <w:t>％</w:t>
            </w:r>
          </w:p>
        </w:tc>
        <w:tc>
          <w:tcPr>
            <w:tcW w:w="905" w:type="dxa"/>
            <w:vAlign w:val="center"/>
          </w:tcPr>
          <w:p w14:paraId="40BEBA72" w14:textId="648948D1" w:rsidR="00B87169" w:rsidRPr="00801370" w:rsidRDefault="002F1A32" w:rsidP="00B87169">
            <w:pPr>
              <w:spacing w:line="240" w:lineRule="exact"/>
              <w:jc w:val="center"/>
              <w:rPr>
                <w:sz w:val="18"/>
                <w:szCs w:val="18"/>
              </w:rPr>
            </w:pPr>
            <w:r>
              <w:rPr>
                <w:rFonts w:hint="eastAsia"/>
                <w:sz w:val="18"/>
                <w:szCs w:val="18"/>
              </w:rPr>
              <w:t>0</w:t>
            </w:r>
            <w:r w:rsidR="00B87169">
              <w:rPr>
                <w:rFonts w:hint="eastAsia"/>
                <w:sz w:val="18"/>
                <w:szCs w:val="18"/>
              </w:rPr>
              <w:t>％</w:t>
            </w:r>
          </w:p>
        </w:tc>
      </w:tr>
    </w:tbl>
    <w:p w14:paraId="1D86E585" w14:textId="77777777" w:rsidR="00F011A4" w:rsidRDefault="00F011A4" w:rsidP="001D06EF">
      <w:pPr>
        <w:spacing w:line="440" w:lineRule="exact"/>
        <w:jc w:val="center"/>
        <w:rPr>
          <w:b/>
          <w:bCs/>
          <w:sz w:val="28"/>
          <w:szCs w:val="28"/>
        </w:rPr>
      </w:pPr>
    </w:p>
    <w:p w14:paraId="5195ABCD" w14:textId="7B9AC9F0" w:rsidR="001D06EF" w:rsidRDefault="001D06EF" w:rsidP="001D06EF">
      <w:pPr>
        <w:spacing w:line="440" w:lineRule="exact"/>
        <w:jc w:val="center"/>
        <w:rPr>
          <w:b/>
          <w:bCs/>
          <w:sz w:val="28"/>
          <w:szCs w:val="28"/>
        </w:rPr>
      </w:pPr>
      <w:r w:rsidRPr="004B0F3F">
        <w:rPr>
          <w:rFonts w:hint="eastAsia"/>
          <w:b/>
          <w:bCs/>
          <w:sz w:val="28"/>
          <w:szCs w:val="28"/>
        </w:rPr>
        <w:t>令和</w:t>
      </w:r>
      <w:r w:rsidR="00F22802">
        <w:rPr>
          <w:rFonts w:hint="eastAsia"/>
          <w:b/>
          <w:bCs/>
          <w:sz w:val="28"/>
          <w:szCs w:val="28"/>
        </w:rPr>
        <w:t>６</w:t>
      </w:r>
      <w:r w:rsidRPr="004B0F3F">
        <w:rPr>
          <w:rFonts w:hint="eastAsia"/>
          <w:b/>
          <w:bCs/>
          <w:sz w:val="28"/>
          <w:szCs w:val="28"/>
        </w:rPr>
        <w:t>年度　三光</w:t>
      </w:r>
      <w:r w:rsidR="00D24496">
        <w:rPr>
          <w:rFonts w:hint="eastAsia"/>
          <w:b/>
          <w:bCs/>
          <w:sz w:val="28"/>
          <w:szCs w:val="28"/>
        </w:rPr>
        <w:t>保育園</w:t>
      </w:r>
      <w:r w:rsidR="00593E39">
        <w:rPr>
          <w:rFonts w:hint="eastAsia"/>
          <w:b/>
          <w:bCs/>
          <w:sz w:val="28"/>
          <w:szCs w:val="28"/>
        </w:rPr>
        <w:t xml:space="preserve">　保護者</w:t>
      </w:r>
      <w:r w:rsidR="00593E39" w:rsidRPr="004B0F3F">
        <w:rPr>
          <w:rFonts w:hint="eastAsia"/>
          <w:b/>
          <w:bCs/>
          <w:sz w:val="28"/>
          <w:szCs w:val="28"/>
        </w:rPr>
        <w:t>評価に関する結果</w:t>
      </w:r>
      <w:r w:rsidR="00593E39">
        <w:rPr>
          <w:rFonts w:hint="eastAsia"/>
          <w:b/>
          <w:bCs/>
          <w:sz w:val="28"/>
          <w:szCs w:val="28"/>
        </w:rPr>
        <w:t>(全体評価)　【</w:t>
      </w:r>
      <w:r w:rsidR="00D24496">
        <w:rPr>
          <w:rFonts w:hint="eastAsia"/>
          <w:b/>
          <w:bCs/>
          <w:sz w:val="28"/>
          <w:szCs w:val="28"/>
        </w:rPr>
        <w:t>０.１.</w:t>
      </w:r>
      <w:r>
        <w:rPr>
          <w:rFonts w:hint="eastAsia"/>
          <w:b/>
          <w:bCs/>
          <w:sz w:val="28"/>
          <w:szCs w:val="28"/>
        </w:rPr>
        <w:t>２歳児</w:t>
      </w:r>
      <w:r w:rsidR="00593E39">
        <w:rPr>
          <w:rFonts w:hint="eastAsia"/>
          <w:b/>
          <w:bCs/>
          <w:sz w:val="28"/>
          <w:szCs w:val="28"/>
        </w:rPr>
        <w:t>】</w:t>
      </w:r>
      <w:r w:rsidR="00FD62AA">
        <w:rPr>
          <w:rFonts w:hint="eastAsia"/>
          <w:b/>
          <w:bCs/>
          <w:sz w:val="28"/>
          <w:szCs w:val="28"/>
        </w:rPr>
        <w:t xml:space="preserve">　　48名中</w:t>
      </w:r>
      <w:r w:rsidR="008A7069">
        <w:rPr>
          <w:rFonts w:hint="eastAsia"/>
          <w:b/>
          <w:bCs/>
          <w:sz w:val="28"/>
          <w:szCs w:val="28"/>
        </w:rPr>
        <w:t>4</w:t>
      </w:r>
      <w:r w:rsidR="00431928">
        <w:rPr>
          <w:rFonts w:hint="eastAsia"/>
          <w:b/>
          <w:bCs/>
          <w:sz w:val="28"/>
          <w:szCs w:val="28"/>
        </w:rPr>
        <w:t>5</w:t>
      </w:r>
      <w:r w:rsidR="008A7069">
        <w:rPr>
          <w:rFonts w:hint="eastAsia"/>
          <w:b/>
          <w:bCs/>
          <w:sz w:val="28"/>
          <w:szCs w:val="28"/>
        </w:rPr>
        <w:t>名回答（9</w:t>
      </w:r>
      <w:r w:rsidR="00431928">
        <w:rPr>
          <w:rFonts w:hint="eastAsia"/>
          <w:b/>
          <w:bCs/>
          <w:sz w:val="28"/>
          <w:szCs w:val="28"/>
        </w:rPr>
        <w:t>4</w:t>
      </w:r>
      <w:r w:rsidR="008A7069">
        <w:rPr>
          <w:rFonts w:hint="eastAsia"/>
          <w:b/>
          <w:bCs/>
          <w:sz w:val="28"/>
          <w:szCs w:val="28"/>
        </w:rPr>
        <w:t>％）</w:t>
      </w:r>
    </w:p>
    <w:tbl>
      <w:tblPr>
        <w:tblStyle w:val="a3"/>
        <w:tblpPr w:leftFromText="142" w:rightFromText="142" w:vertAnchor="text" w:horzAnchor="margin" w:tblpY="179"/>
        <w:tblW w:w="15163" w:type="dxa"/>
        <w:tblLook w:val="04A0" w:firstRow="1" w:lastRow="0" w:firstColumn="1" w:lastColumn="0" w:noHBand="0" w:noVBand="1"/>
      </w:tblPr>
      <w:tblGrid>
        <w:gridCol w:w="444"/>
        <w:gridCol w:w="1678"/>
        <w:gridCol w:w="8471"/>
        <w:gridCol w:w="914"/>
        <w:gridCol w:w="914"/>
        <w:gridCol w:w="914"/>
        <w:gridCol w:w="914"/>
        <w:gridCol w:w="914"/>
      </w:tblGrid>
      <w:tr w:rsidR="00D24496" w:rsidRPr="00801370" w14:paraId="34CF5038" w14:textId="77777777" w:rsidTr="00F011A4">
        <w:trPr>
          <w:trHeight w:val="444"/>
        </w:trPr>
        <w:tc>
          <w:tcPr>
            <w:tcW w:w="444" w:type="dxa"/>
            <w:vAlign w:val="center"/>
          </w:tcPr>
          <w:p w14:paraId="4D41871A" w14:textId="77777777" w:rsidR="00D24496" w:rsidRPr="00801370" w:rsidRDefault="00D24496" w:rsidP="00D24496">
            <w:pPr>
              <w:spacing w:line="240" w:lineRule="exact"/>
              <w:jc w:val="center"/>
              <w:rPr>
                <w:sz w:val="18"/>
                <w:szCs w:val="18"/>
              </w:rPr>
            </w:pPr>
          </w:p>
        </w:tc>
        <w:tc>
          <w:tcPr>
            <w:tcW w:w="1678" w:type="dxa"/>
            <w:vAlign w:val="center"/>
          </w:tcPr>
          <w:p w14:paraId="65E8DE5D" w14:textId="77777777" w:rsidR="00D24496" w:rsidRPr="00801370" w:rsidRDefault="00D24496" w:rsidP="00D24496">
            <w:pPr>
              <w:spacing w:line="240" w:lineRule="exact"/>
              <w:jc w:val="center"/>
              <w:rPr>
                <w:sz w:val="18"/>
                <w:szCs w:val="18"/>
              </w:rPr>
            </w:pPr>
            <w:r w:rsidRPr="00801370">
              <w:rPr>
                <w:rFonts w:hint="eastAsia"/>
                <w:sz w:val="18"/>
                <w:szCs w:val="18"/>
              </w:rPr>
              <w:t>項</w:t>
            </w:r>
            <w:r>
              <w:rPr>
                <w:rFonts w:hint="eastAsia"/>
                <w:sz w:val="18"/>
                <w:szCs w:val="18"/>
              </w:rPr>
              <w:t xml:space="preserve">　</w:t>
            </w:r>
            <w:r w:rsidRPr="00801370">
              <w:rPr>
                <w:rFonts w:hint="eastAsia"/>
                <w:sz w:val="18"/>
                <w:szCs w:val="18"/>
              </w:rPr>
              <w:t>目</w:t>
            </w:r>
          </w:p>
        </w:tc>
        <w:tc>
          <w:tcPr>
            <w:tcW w:w="8471" w:type="dxa"/>
            <w:vAlign w:val="center"/>
          </w:tcPr>
          <w:p w14:paraId="31A78189" w14:textId="77777777" w:rsidR="00D24496" w:rsidRPr="00801370" w:rsidRDefault="00D24496" w:rsidP="00D24496">
            <w:pPr>
              <w:spacing w:line="240" w:lineRule="exact"/>
              <w:jc w:val="center"/>
              <w:rPr>
                <w:sz w:val="18"/>
                <w:szCs w:val="18"/>
              </w:rPr>
            </w:pPr>
            <w:r w:rsidRPr="00801370">
              <w:rPr>
                <w:rFonts w:hint="eastAsia"/>
                <w:sz w:val="18"/>
                <w:szCs w:val="18"/>
              </w:rPr>
              <w:t>内</w:t>
            </w:r>
            <w:r>
              <w:rPr>
                <w:rFonts w:hint="eastAsia"/>
                <w:sz w:val="18"/>
                <w:szCs w:val="18"/>
              </w:rPr>
              <w:t xml:space="preserve">　</w:t>
            </w:r>
            <w:r w:rsidRPr="00801370">
              <w:rPr>
                <w:rFonts w:hint="eastAsia"/>
                <w:sz w:val="18"/>
                <w:szCs w:val="18"/>
              </w:rPr>
              <w:t>容</w:t>
            </w:r>
          </w:p>
        </w:tc>
        <w:tc>
          <w:tcPr>
            <w:tcW w:w="914" w:type="dxa"/>
            <w:vAlign w:val="center"/>
          </w:tcPr>
          <w:p w14:paraId="02211FE4" w14:textId="5603781E" w:rsidR="00D24496" w:rsidRPr="00193201" w:rsidRDefault="00D24496" w:rsidP="00D24496">
            <w:pPr>
              <w:spacing w:line="160" w:lineRule="exact"/>
              <w:rPr>
                <w:w w:val="80"/>
                <w:sz w:val="16"/>
                <w:szCs w:val="16"/>
              </w:rPr>
            </w:pPr>
            <w:r w:rsidRPr="00193201">
              <w:rPr>
                <w:rFonts w:hint="eastAsia"/>
                <w:w w:val="80"/>
                <w:sz w:val="16"/>
                <w:szCs w:val="16"/>
              </w:rPr>
              <w:t>とても</w:t>
            </w:r>
            <w:r w:rsidR="00174368">
              <w:rPr>
                <w:rFonts w:hint="eastAsia"/>
                <w:w w:val="80"/>
                <w:sz w:val="16"/>
                <w:szCs w:val="16"/>
              </w:rPr>
              <w:t>よい</w:t>
            </w:r>
            <w:r w:rsidRPr="00193201">
              <w:rPr>
                <w:rFonts w:hint="eastAsia"/>
                <w:w w:val="80"/>
                <w:sz w:val="16"/>
                <w:szCs w:val="16"/>
              </w:rPr>
              <w:t>（とても</w:t>
            </w:r>
            <w:r w:rsidR="00174368">
              <w:rPr>
                <w:rFonts w:hint="eastAsia"/>
                <w:w w:val="80"/>
                <w:sz w:val="16"/>
                <w:szCs w:val="16"/>
              </w:rPr>
              <w:t>そう思う</w:t>
            </w:r>
            <w:r w:rsidRPr="00193201">
              <w:rPr>
                <w:rFonts w:hint="eastAsia"/>
                <w:w w:val="80"/>
                <w:sz w:val="16"/>
                <w:szCs w:val="16"/>
              </w:rPr>
              <w:t>）</w:t>
            </w:r>
          </w:p>
        </w:tc>
        <w:tc>
          <w:tcPr>
            <w:tcW w:w="914" w:type="dxa"/>
            <w:vAlign w:val="center"/>
          </w:tcPr>
          <w:p w14:paraId="4BD12D5E" w14:textId="214914D4" w:rsidR="00D24496" w:rsidRPr="00193201" w:rsidRDefault="00174368" w:rsidP="00D24496">
            <w:pPr>
              <w:spacing w:line="160" w:lineRule="exact"/>
              <w:rPr>
                <w:w w:val="80"/>
                <w:sz w:val="16"/>
                <w:szCs w:val="16"/>
              </w:rPr>
            </w:pPr>
            <w:r>
              <w:rPr>
                <w:rFonts w:hint="eastAsia"/>
                <w:w w:val="80"/>
                <w:sz w:val="16"/>
                <w:szCs w:val="16"/>
              </w:rPr>
              <w:t>よい</w:t>
            </w:r>
            <w:r w:rsidR="00D24496" w:rsidRPr="00193201">
              <w:rPr>
                <w:rFonts w:hint="eastAsia"/>
                <w:w w:val="80"/>
                <w:sz w:val="16"/>
                <w:szCs w:val="16"/>
              </w:rPr>
              <w:t>（</w:t>
            </w:r>
            <w:r>
              <w:rPr>
                <w:rFonts w:hint="eastAsia"/>
                <w:w w:val="80"/>
                <w:sz w:val="16"/>
                <w:szCs w:val="16"/>
              </w:rPr>
              <w:t>ややそう思う</w:t>
            </w:r>
            <w:r w:rsidR="00D24496" w:rsidRPr="00193201">
              <w:rPr>
                <w:rFonts w:hint="eastAsia"/>
                <w:w w:val="80"/>
                <w:sz w:val="16"/>
                <w:szCs w:val="16"/>
              </w:rPr>
              <w:t>）</w:t>
            </w:r>
          </w:p>
        </w:tc>
        <w:tc>
          <w:tcPr>
            <w:tcW w:w="914" w:type="dxa"/>
            <w:vAlign w:val="center"/>
          </w:tcPr>
          <w:p w14:paraId="32C64A31" w14:textId="06DED6EC" w:rsidR="00D24496" w:rsidRPr="00193201" w:rsidRDefault="00D24496" w:rsidP="00D24496">
            <w:pPr>
              <w:spacing w:line="160" w:lineRule="exact"/>
              <w:rPr>
                <w:w w:val="80"/>
                <w:sz w:val="16"/>
                <w:szCs w:val="16"/>
              </w:rPr>
            </w:pPr>
            <w:r w:rsidRPr="00193201">
              <w:rPr>
                <w:rFonts w:hint="eastAsia"/>
                <w:w w:val="80"/>
                <w:sz w:val="16"/>
                <w:szCs w:val="16"/>
              </w:rPr>
              <w:t>あまり</w:t>
            </w:r>
            <w:r w:rsidR="00174368">
              <w:rPr>
                <w:rFonts w:hint="eastAsia"/>
                <w:w w:val="80"/>
                <w:sz w:val="16"/>
                <w:szCs w:val="16"/>
              </w:rPr>
              <w:t>よくない</w:t>
            </w:r>
            <w:r w:rsidRPr="00193201">
              <w:rPr>
                <w:rFonts w:hint="eastAsia"/>
                <w:w w:val="80"/>
                <w:sz w:val="16"/>
                <w:szCs w:val="16"/>
              </w:rPr>
              <w:t>（あまり</w:t>
            </w:r>
            <w:r w:rsidR="00174368">
              <w:rPr>
                <w:rFonts w:hint="eastAsia"/>
                <w:w w:val="80"/>
                <w:sz w:val="16"/>
                <w:szCs w:val="16"/>
              </w:rPr>
              <w:t>そう思わない</w:t>
            </w:r>
            <w:r w:rsidRPr="00193201">
              <w:rPr>
                <w:rFonts w:hint="eastAsia"/>
                <w:w w:val="80"/>
                <w:sz w:val="16"/>
                <w:szCs w:val="16"/>
              </w:rPr>
              <w:t>）</w:t>
            </w:r>
          </w:p>
        </w:tc>
        <w:tc>
          <w:tcPr>
            <w:tcW w:w="914" w:type="dxa"/>
            <w:vAlign w:val="center"/>
          </w:tcPr>
          <w:p w14:paraId="7C18F883" w14:textId="37FF5132" w:rsidR="00D24496" w:rsidRPr="00193201" w:rsidRDefault="00174368" w:rsidP="00D24496">
            <w:pPr>
              <w:spacing w:line="160" w:lineRule="exact"/>
              <w:rPr>
                <w:w w:val="80"/>
                <w:sz w:val="16"/>
                <w:szCs w:val="16"/>
              </w:rPr>
            </w:pPr>
            <w:r>
              <w:rPr>
                <w:rFonts w:hint="eastAsia"/>
                <w:w w:val="80"/>
                <w:sz w:val="16"/>
                <w:szCs w:val="16"/>
              </w:rPr>
              <w:t>よくない</w:t>
            </w:r>
            <w:r w:rsidR="00D24496" w:rsidRPr="00193201">
              <w:rPr>
                <w:rFonts w:hint="eastAsia"/>
                <w:w w:val="80"/>
                <w:sz w:val="16"/>
                <w:szCs w:val="16"/>
              </w:rPr>
              <w:t>（</w:t>
            </w:r>
            <w:r>
              <w:rPr>
                <w:rFonts w:hint="eastAsia"/>
                <w:w w:val="80"/>
                <w:sz w:val="16"/>
                <w:szCs w:val="16"/>
              </w:rPr>
              <w:t>そう思わない</w:t>
            </w:r>
            <w:r w:rsidR="00D24496" w:rsidRPr="00193201">
              <w:rPr>
                <w:rFonts w:hint="eastAsia"/>
                <w:w w:val="80"/>
                <w:sz w:val="16"/>
                <w:szCs w:val="16"/>
              </w:rPr>
              <w:t>）</w:t>
            </w:r>
          </w:p>
        </w:tc>
        <w:tc>
          <w:tcPr>
            <w:tcW w:w="914" w:type="dxa"/>
            <w:vAlign w:val="center"/>
          </w:tcPr>
          <w:p w14:paraId="6502BB10" w14:textId="77777777" w:rsidR="00D24496" w:rsidRPr="00193201" w:rsidRDefault="00D24496" w:rsidP="00D24496">
            <w:pPr>
              <w:spacing w:line="160" w:lineRule="exact"/>
              <w:rPr>
                <w:w w:val="80"/>
                <w:sz w:val="16"/>
                <w:szCs w:val="16"/>
              </w:rPr>
            </w:pPr>
            <w:r w:rsidRPr="00193201">
              <w:rPr>
                <w:rFonts w:hint="eastAsia"/>
                <w:w w:val="80"/>
                <w:sz w:val="16"/>
                <w:szCs w:val="16"/>
              </w:rPr>
              <w:t>わからない</w:t>
            </w:r>
          </w:p>
        </w:tc>
      </w:tr>
      <w:tr w:rsidR="00D24496" w:rsidRPr="00801370" w14:paraId="516DE355" w14:textId="77777777" w:rsidTr="00F011A4">
        <w:tc>
          <w:tcPr>
            <w:tcW w:w="444" w:type="dxa"/>
            <w:vAlign w:val="center"/>
          </w:tcPr>
          <w:p w14:paraId="10455468" w14:textId="77777777" w:rsidR="00D24496" w:rsidRPr="00801370" w:rsidRDefault="00D24496" w:rsidP="00D24496">
            <w:pPr>
              <w:spacing w:line="240" w:lineRule="exact"/>
              <w:jc w:val="center"/>
              <w:rPr>
                <w:sz w:val="18"/>
                <w:szCs w:val="18"/>
              </w:rPr>
            </w:pPr>
            <w:r w:rsidRPr="00801370">
              <w:rPr>
                <w:rFonts w:hint="eastAsia"/>
                <w:sz w:val="18"/>
                <w:szCs w:val="18"/>
              </w:rPr>
              <w:t>１</w:t>
            </w:r>
          </w:p>
        </w:tc>
        <w:tc>
          <w:tcPr>
            <w:tcW w:w="1678" w:type="dxa"/>
            <w:vAlign w:val="center"/>
          </w:tcPr>
          <w:p w14:paraId="47DCF7B3" w14:textId="09035FBB" w:rsidR="00D24496" w:rsidRPr="00801370" w:rsidRDefault="00D24496" w:rsidP="00F011A4">
            <w:pPr>
              <w:spacing w:line="240" w:lineRule="exact"/>
              <w:jc w:val="center"/>
              <w:rPr>
                <w:sz w:val="18"/>
                <w:szCs w:val="18"/>
              </w:rPr>
            </w:pPr>
            <w:r w:rsidRPr="00801370">
              <w:rPr>
                <w:rFonts w:ascii="Helvetica" w:hAnsi="Helvetica" w:cs="Helvetica"/>
                <w:sz w:val="18"/>
                <w:szCs w:val="18"/>
                <w:shd w:val="clear" w:color="auto" w:fill="FFFFFF"/>
              </w:rPr>
              <w:t>教育・保育の目標</w:t>
            </w:r>
          </w:p>
        </w:tc>
        <w:tc>
          <w:tcPr>
            <w:tcW w:w="8471" w:type="dxa"/>
          </w:tcPr>
          <w:p w14:paraId="03177B5A" w14:textId="77777777"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園は、教育目標「心身ともに健康で、個性の伸び伸びした、友達同士助け合う心優しい子どもに育てる」や、あすなろう精神（できないこともあきらめずに頑張ろうとする心）を軸に、教育・保育の実践に取り組んでいると思いますか？</w:t>
            </w:r>
          </w:p>
        </w:tc>
        <w:tc>
          <w:tcPr>
            <w:tcW w:w="914" w:type="dxa"/>
            <w:vAlign w:val="center"/>
          </w:tcPr>
          <w:p w14:paraId="36E3DFB2" w14:textId="553FADFA" w:rsidR="00D24496" w:rsidRPr="00801370" w:rsidRDefault="00A807AA" w:rsidP="00D24496">
            <w:pPr>
              <w:spacing w:line="240" w:lineRule="exact"/>
              <w:jc w:val="center"/>
              <w:rPr>
                <w:sz w:val="18"/>
                <w:szCs w:val="18"/>
              </w:rPr>
            </w:pPr>
            <w:r>
              <w:rPr>
                <w:rFonts w:hint="eastAsia"/>
                <w:sz w:val="18"/>
                <w:szCs w:val="18"/>
              </w:rPr>
              <w:t>68.9</w:t>
            </w:r>
            <w:r w:rsidR="00D24496">
              <w:rPr>
                <w:rFonts w:hint="eastAsia"/>
                <w:sz w:val="18"/>
                <w:szCs w:val="18"/>
              </w:rPr>
              <w:t>％</w:t>
            </w:r>
          </w:p>
        </w:tc>
        <w:tc>
          <w:tcPr>
            <w:tcW w:w="914" w:type="dxa"/>
            <w:vAlign w:val="center"/>
          </w:tcPr>
          <w:p w14:paraId="5F098BC0" w14:textId="1AB5FE1A" w:rsidR="00D24496" w:rsidRPr="00801370" w:rsidRDefault="00A807AA" w:rsidP="00D24496">
            <w:pPr>
              <w:spacing w:line="240" w:lineRule="exact"/>
              <w:jc w:val="center"/>
              <w:rPr>
                <w:sz w:val="18"/>
                <w:szCs w:val="18"/>
              </w:rPr>
            </w:pPr>
            <w:r>
              <w:rPr>
                <w:rFonts w:hint="eastAsia"/>
                <w:sz w:val="18"/>
                <w:szCs w:val="18"/>
              </w:rPr>
              <w:t>26.7</w:t>
            </w:r>
            <w:r w:rsidR="00D24496">
              <w:rPr>
                <w:rFonts w:hint="eastAsia"/>
                <w:sz w:val="18"/>
                <w:szCs w:val="18"/>
              </w:rPr>
              <w:t>％</w:t>
            </w:r>
          </w:p>
        </w:tc>
        <w:tc>
          <w:tcPr>
            <w:tcW w:w="914" w:type="dxa"/>
            <w:vAlign w:val="center"/>
          </w:tcPr>
          <w:p w14:paraId="0C433EA9" w14:textId="5F5F8567" w:rsidR="00D24496" w:rsidRPr="00801370" w:rsidRDefault="00D24496" w:rsidP="00D24496">
            <w:pPr>
              <w:spacing w:line="240" w:lineRule="exact"/>
              <w:jc w:val="center"/>
              <w:rPr>
                <w:sz w:val="18"/>
                <w:szCs w:val="18"/>
              </w:rPr>
            </w:pPr>
            <w:r>
              <w:rPr>
                <w:rFonts w:hint="eastAsia"/>
                <w:sz w:val="18"/>
                <w:szCs w:val="18"/>
              </w:rPr>
              <w:t>2.2％</w:t>
            </w:r>
          </w:p>
        </w:tc>
        <w:tc>
          <w:tcPr>
            <w:tcW w:w="914" w:type="dxa"/>
            <w:vAlign w:val="center"/>
          </w:tcPr>
          <w:p w14:paraId="0AC7A12E" w14:textId="77777777" w:rsidR="00D24496" w:rsidRPr="00801370" w:rsidRDefault="00D24496" w:rsidP="00D24496">
            <w:pPr>
              <w:spacing w:line="240" w:lineRule="exact"/>
              <w:jc w:val="center"/>
              <w:rPr>
                <w:sz w:val="18"/>
                <w:szCs w:val="18"/>
              </w:rPr>
            </w:pPr>
            <w:r>
              <w:rPr>
                <w:rFonts w:hint="eastAsia"/>
                <w:sz w:val="18"/>
                <w:szCs w:val="18"/>
              </w:rPr>
              <w:t>0％</w:t>
            </w:r>
          </w:p>
        </w:tc>
        <w:tc>
          <w:tcPr>
            <w:tcW w:w="914" w:type="dxa"/>
            <w:vAlign w:val="center"/>
          </w:tcPr>
          <w:p w14:paraId="277F15A3" w14:textId="21C4FC9E" w:rsidR="00D24496" w:rsidRPr="00801370" w:rsidRDefault="00A807AA" w:rsidP="00D24496">
            <w:pPr>
              <w:spacing w:line="240" w:lineRule="exact"/>
              <w:jc w:val="center"/>
              <w:rPr>
                <w:sz w:val="18"/>
                <w:szCs w:val="18"/>
              </w:rPr>
            </w:pPr>
            <w:r>
              <w:rPr>
                <w:rFonts w:hint="eastAsia"/>
                <w:sz w:val="18"/>
                <w:szCs w:val="18"/>
              </w:rPr>
              <w:t>2.2</w:t>
            </w:r>
            <w:r w:rsidR="00D24496">
              <w:rPr>
                <w:rFonts w:hint="eastAsia"/>
                <w:sz w:val="18"/>
                <w:szCs w:val="18"/>
              </w:rPr>
              <w:t>％</w:t>
            </w:r>
          </w:p>
        </w:tc>
      </w:tr>
      <w:tr w:rsidR="00D24496" w:rsidRPr="00801370" w14:paraId="76BD21DE" w14:textId="77777777" w:rsidTr="00F011A4">
        <w:tc>
          <w:tcPr>
            <w:tcW w:w="444" w:type="dxa"/>
            <w:vAlign w:val="center"/>
          </w:tcPr>
          <w:p w14:paraId="7FB71AE7" w14:textId="77777777" w:rsidR="00D24496" w:rsidRPr="00801370" w:rsidRDefault="00D24496" w:rsidP="00D24496">
            <w:pPr>
              <w:spacing w:line="240" w:lineRule="exact"/>
              <w:jc w:val="center"/>
              <w:rPr>
                <w:sz w:val="18"/>
                <w:szCs w:val="18"/>
              </w:rPr>
            </w:pPr>
            <w:r w:rsidRPr="00801370">
              <w:rPr>
                <w:rFonts w:hint="eastAsia"/>
                <w:sz w:val="18"/>
                <w:szCs w:val="18"/>
              </w:rPr>
              <w:t>２</w:t>
            </w:r>
          </w:p>
        </w:tc>
        <w:tc>
          <w:tcPr>
            <w:tcW w:w="1678" w:type="dxa"/>
            <w:vAlign w:val="center"/>
          </w:tcPr>
          <w:p w14:paraId="2E9006C1" w14:textId="77777777" w:rsidR="00D24496" w:rsidRPr="00801370" w:rsidRDefault="00D24496" w:rsidP="00F011A4">
            <w:pPr>
              <w:spacing w:line="240" w:lineRule="exact"/>
              <w:jc w:val="center"/>
              <w:rPr>
                <w:sz w:val="18"/>
                <w:szCs w:val="18"/>
              </w:rPr>
            </w:pPr>
            <w:r w:rsidRPr="00801370">
              <w:rPr>
                <w:rFonts w:hint="eastAsia"/>
                <w:sz w:val="18"/>
                <w:szCs w:val="18"/>
              </w:rPr>
              <w:t>意欲</w:t>
            </w:r>
          </w:p>
        </w:tc>
        <w:tc>
          <w:tcPr>
            <w:tcW w:w="8471" w:type="dxa"/>
          </w:tcPr>
          <w:p w14:paraId="665FF73F" w14:textId="77777777"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園は、教育方針「よい生活習慣や態度を身につけ、自主性を養い、知性を育て、色々な経験を通して心豊かにする」ことができるように、意欲的に教育・保育活動に取り組んでいると思いますか？</w:t>
            </w:r>
          </w:p>
        </w:tc>
        <w:tc>
          <w:tcPr>
            <w:tcW w:w="914" w:type="dxa"/>
            <w:vAlign w:val="center"/>
          </w:tcPr>
          <w:p w14:paraId="0A9D23A0" w14:textId="41412F32" w:rsidR="00D24496" w:rsidRPr="00801370" w:rsidRDefault="00A807AA" w:rsidP="00D24496">
            <w:pPr>
              <w:spacing w:line="240" w:lineRule="exact"/>
              <w:jc w:val="center"/>
              <w:rPr>
                <w:sz w:val="18"/>
                <w:szCs w:val="18"/>
              </w:rPr>
            </w:pPr>
            <w:r>
              <w:rPr>
                <w:rFonts w:hint="eastAsia"/>
                <w:sz w:val="18"/>
                <w:szCs w:val="18"/>
              </w:rPr>
              <w:t>73.3</w:t>
            </w:r>
            <w:r w:rsidR="00D24496">
              <w:rPr>
                <w:rFonts w:hint="eastAsia"/>
                <w:sz w:val="18"/>
                <w:szCs w:val="18"/>
              </w:rPr>
              <w:t>％</w:t>
            </w:r>
          </w:p>
        </w:tc>
        <w:tc>
          <w:tcPr>
            <w:tcW w:w="914" w:type="dxa"/>
            <w:vAlign w:val="center"/>
          </w:tcPr>
          <w:p w14:paraId="496C6EA4" w14:textId="76EC6C8E" w:rsidR="00D24496" w:rsidRPr="00801370" w:rsidRDefault="00A807AA" w:rsidP="00D24496">
            <w:pPr>
              <w:spacing w:line="240" w:lineRule="exact"/>
              <w:jc w:val="center"/>
              <w:rPr>
                <w:sz w:val="18"/>
                <w:szCs w:val="18"/>
              </w:rPr>
            </w:pPr>
            <w:r>
              <w:rPr>
                <w:rFonts w:hint="eastAsia"/>
                <w:sz w:val="18"/>
                <w:szCs w:val="18"/>
              </w:rPr>
              <w:t>22.2</w:t>
            </w:r>
            <w:r w:rsidR="00D24496">
              <w:rPr>
                <w:rFonts w:hint="eastAsia"/>
                <w:sz w:val="18"/>
                <w:szCs w:val="18"/>
              </w:rPr>
              <w:t>％</w:t>
            </w:r>
          </w:p>
        </w:tc>
        <w:tc>
          <w:tcPr>
            <w:tcW w:w="914" w:type="dxa"/>
            <w:vAlign w:val="center"/>
          </w:tcPr>
          <w:p w14:paraId="5FDD6849" w14:textId="3937D218" w:rsidR="00D24496" w:rsidRPr="00801370" w:rsidRDefault="008A7069" w:rsidP="00D24496">
            <w:pPr>
              <w:spacing w:line="240" w:lineRule="exact"/>
              <w:jc w:val="center"/>
              <w:rPr>
                <w:sz w:val="18"/>
                <w:szCs w:val="18"/>
              </w:rPr>
            </w:pPr>
            <w:r>
              <w:rPr>
                <w:rFonts w:hint="eastAsia"/>
                <w:sz w:val="18"/>
                <w:szCs w:val="18"/>
              </w:rPr>
              <w:t>2.2</w:t>
            </w:r>
            <w:r w:rsidR="00D24496">
              <w:rPr>
                <w:rFonts w:hint="eastAsia"/>
                <w:sz w:val="18"/>
                <w:szCs w:val="18"/>
              </w:rPr>
              <w:t>％</w:t>
            </w:r>
          </w:p>
        </w:tc>
        <w:tc>
          <w:tcPr>
            <w:tcW w:w="914" w:type="dxa"/>
            <w:vAlign w:val="center"/>
          </w:tcPr>
          <w:p w14:paraId="4BF6A923" w14:textId="77777777" w:rsidR="00D24496" w:rsidRPr="00801370" w:rsidRDefault="00D24496" w:rsidP="00D24496">
            <w:pPr>
              <w:spacing w:line="240" w:lineRule="exact"/>
              <w:jc w:val="center"/>
              <w:rPr>
                <w:sz w:val="18"/>
                <w:szCs w:val="18"/>
              </w:rPr>
            </w:pPr>
            <w:r>
              <w:rPr>
                <w:rFonts w:hint="eastAsia"/>
                <w:sz w:val="18"/>
                <w:szCs w:val="18"/>
              </w:rPr>
              <w:t>0％</w:t>
            </w:r>
          </w:p>
        </w:tc>
        <w:tc>
          <w:tcPr>
            <w:tcW w:w="914" w:type="dxa"/>
            <w:vAlign w:val="center"/>
          </w:tcPr>
          <w:p w14:paraId="50C37DC7" w14:textId="7A0512AA" w:rsidR="00D24496" w:rsidRPr="00801370" w:rsidRDefault="00A807AA" w:rsidP="00D24496">
            <w:pPr>
              <w:spacing w:line="240" w:lineRule="exact"/>
              <w:jc w:val="center"/>
              <w:rPr>
                <w:sz w:val="18"/>
                <w:szCs w:val="18"/>
              </w:rPr>
            </w:pPr>
            <w:r>
              <w:rPr>
                <w:rFonts w:hint="eastAsia"/>
                <w:sz w:val="18"/>
                <w:szCs w:val="18"/>
              </w:rPr>
              <w:t>2.2</w:t>
            </w:r>
            <w:r w:rsidR="00D24496">
              <w:rPr>
                <w:rFonts w:hint="eastAsia"/>
                <w:sz w:val="18"/>
                <w:szCs w:val="18"/>
              </w:rPr>
              <w:t>％</w:t>
            </w:r>
          </w:p>
        </w:tc>
      </w:tr>
      <w:tr w:rsidR="00D24496" w:rsidRPr="00801370" w14:paraId="10E99F1A" w14:textId="77777777" w:rsidTr="00F011A4">
        <w:tc>
          <w:tcPr>
            <w:tcW w:w="444" w:type="dxa"/>
            <w:vAlign w:val="center"/>
          </w:tcPr>
          <w:p w14:paraId="50C9350A" w14:textId="77777777" w:rsidR="00D24496" w:rsidRPr="00801370" w:rsidRDefault="00D24496" w:rsidP="00D24496">
            <w:pPr>
              <w:spacing w:line="240" w:lineRule="exact"/>
              <w:jc w:val="center"/>
              <w:rPr>
                <w:sz w:val="18"/>
                <w:szCs w:val="18"/>
              </w:rPr>
            </w:pPr>
            <w:r w:rsidRPr="00801370">
              <w:rPr>
                <w:rFonts w:hint="eastAsia"/>
                <w:sz w:val="18"/>
                <w:szCs w:val="18"/>
              </w:rPr>
              <w:t>３</w:t>
            </w:r>
          </w:p>
        </w:tc>
        <w:tc>
          <w:tcPr>
            <w:tcW w:w="1678" w:type="dxa"/>
            <w:vAlign w:val="center"/>
          </w:tcPr>
          <w:p w14:paraId="52048FFB" w14:textId="77777777" w:rsidR="00D24496" w:rsidRPr="00801370" w:rsidRDefault="00D24496" w:rsidP="00F011A4">
            <w:pPr>
              <w:spacing w:line="240" w:lineRule="exact"/>
              <w:jc w:val="center"/>
              <w:rPr>
                <w:sz w:val="18"/>
                <w:szCs w:val="18"/>
              </w:rPr>
            </w:pPr>
            <w:r w:rsidRPr="00801370">
              <w:rPr>
                <w:rFonts w:hint="eastAsia"/>
                <w:sz w:val="18"/>
                <w:szCs w:val="18"/>
              </w:rPr>
              <w:t>研究・研修</w:t>
            </w:r>
          </w:p>
        </w:tc>
        <w:tc>
          <w:tcPr>
            <w:tcW w:w="8471" w:type="dxa"/>
          </w:tcPr>
          <w:p w14:paraId="141477BD" w14:textId="68694520"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園内で決めたテーマに沿って保育研究を実施したり、月一回程度の園内研修や園外での研修会等に参加したりして、その成果を日頃の保育に活かせるよう努力しています。こうした取り組みについて、どう思われますか？</w:t>
            </w:r>
          </w:p>
        </w:tc>
        <w:tc>
          <w:tcPr>
            <w:tcW w:w="914" w:type="dxa"/>
            <w:vAlign w:val="center"/>
          </w:tcPr>
          <w:p w14:paraId="7042422F" w14:textId="23806ED3" w:rsidR="00D24496" w:rsidRPr="00801370" w:rsidRDefault="00A807AA" w:rsidP="00D24496">
            <w:pPr>
              <w:spacing w:line="240" w:lineRule="exact"/>
              <w:jc w:val="center"/>
              <w:rPr>
                <w:sz w:val="18"/>
                <w:szCs w:val="18"/>
              </w:rPr>
            </w:pPr>
            <w:r>
              <w:rPr>
                <w:rFonts w:hint="eastAsia"/>
                <w:sz w:val="18"/>
                <w:szCs w:val="18"/>
              </w:rPr>
              <w:t>82.2</w:t>
            </w:r>
            <w:r w:rsidR="00D24496">
              <w:rPr>
                <w:rFonts w:hint="eastAsia"/>
                <w:sz w:val="18"/>
                <w:szCs w:val="18"/>
              </w:rPr>
              <w:t>％</w:t>
            </w:r>
          </w:p>
        </w:tc>
        <w:tc>
          <w:tcPr>
            <w:tcW w:w="914" w:type="dxa"/>
            <w:vAlign w:val="center"/>
          </w:tcPr>
          <w:p w14:paraId="38F1EB94" w14:textId="71EEF888" w:rsidR="00D24496" w:rsidRPr="00801370" w:rsidRDefault="00A807AA" w:rsidP="00D24496">
            <w:pPr>
              <w:spacing w:line="240" w:lineRule="exact"/>
              <w:jc w:val="center"/>
              <w:rPr>
                <w:sz w:val="18"/>
                <w:szCs w:val="18"/>
              </w:rPr>
            </w:pPr>
            <w:r>
              <w:rPr>
                <w:rFonts w:hint="eastAsia"/>
                <w:sz w:val="18"/>
                <w:szCs w:val="18"/>
              </w:rPr>
              <w:t>15.6</w:t>
            </w:r>
            <w:r w:rsidR="00D24496">
              <w:rPr>
                <w:rFonts w:hint="eastAsia"/>
                <w:sz w:val="18"/>
                <w:szCs w:val="18"/>
              </w:rPr>
              <w:t>％</w:t>
            </w:r>
          </w:p>
        </w:tc>
        <w:tc>
          <w:tcPr>
            <w:tcW w:w="914" w:type="dxa"/>
            <w:vAlign w:val="center"/>
          </w:tcPr>
          <w:p w14:paraId="33E752D3" w14:textId="39394496" w:rsidR="00D24496" w:rsidRPr="00801370" w:rsidRDefault="00A807AA" w:rsidP="00D24496">
            <w:pPr>
              <w:spacing w:line="240" w:lineRule="exact"/>
              <w:jc w:val="center"/>
              <w:rPr>
                <w:sz w:val="18"/>
                <w:szCs w:val="18"/>
              </w:rPr>
            </w:pPr>
            <w:r>
              <w:rPr>
                <w:rFonts w:hint="eastAsia"/>
                <w:sz w:val="18"/>
                <w:szCs w:val="18"/>
              </w:rPr>
              <w:t>2.2</w:t>
            </w:r>
            <w:r w:rsidR="00D24496">
              <w:rPr>
                <w:rFonts w:hint="eastAsia"/>
                <w:sz w:val="18"/>
                <w:szCs w:val="18"/>
              </w:rPr>
              <w:t>％</w:t>
            </w:r>
          </w:p>
        </w:tc>
        <w:tc>
          <w:tcPr>
            <w:tcW w:w="914" w:type="dxa"/>
            <w:vAlign w:val="center"/>
          </w:tcPr>
          <w:p w14:paraId="4C613C1F" w14:textId="5888D539" w:rsidR="00D24496" w:rsidRPr="00801370" w:rsidRDefault="00174368" w:rsidP="00D24496">
            <w:pPr>
              <w:spacing w:line="240" w:lineRule="exact"/>
              <w:jc w:val="center"/>
              <w:rPr>
                <w:sz w:val="18"/>
                <w:szCs w:val="18"/>
              </w:rPr>
            </w:pPr>
            <w:r>
              <w:rPr>
                <w:rFonts w:hint="eastAsia"/>
                <w:sz w:val="18"/>
                <w:szCs w:val="18"/>
              </w:rPr>
              <w:t>0</w:t>
            </w:r>
            <w:r w:rsidR="00D24496">
              <w:rPr>
                <w:rFonts w:hint="eastAsia"/>
                <w:sz w:val="18"/>
                <w:szCs w:val="18"/>
              </w:rPr>
              <w:t>％</w:t>
            </w:r>
          </w:p>
        </w:tc>
        <w:tc>
          <w:tcPr>
            <w:tcW w:w="914" w:type="dxa"/>
            <w:vAlign w:val="center"/>
          </w:tcPr>
          <w:p w14:paraId="494C5870" w14:textId="3FA79ECC" w:rsidR="00D24496" w:rsidRPr="00801370" w:rsidRDefault="00A807AA" w:rsidP="00D24496">
            <w:pPr>
              <w:spacing w:line="240" w:lineRule="exact"/>
              <w:jc w:val="center"/>
              <w:rPr>
                <w:sz w:val="18"/>
                <w:szCs w:val="18"/>
              </w:rPr>
            </w:pPr>
            <w:r>
              <w:rPr>
                <w:rFonts w:hint="eastAsia"/>
                <w:sz w:val="18"/>
                <w:szCs w:val="18"/>
              </w:rPr>
              <w:t>0</w:t>
            </w:r>
            <w:r w:rsidR="00D24496">
              <w:rPr>
                <w:rFonts w:hint="eastAsia"/>
                <w:sz w:val="18"/>
                <w:szCs w:val="18"/>
              </w:rPr>
              <w:t>％</w:t>
            </w:r>
          </w:p>
        </w:tc>
      </w:tr>
      <w:tr w:rsidR="00D24496" w:rsidRPr="00801370" w14:paraId="3D8529E7" w14:textId="77777777" w:rsidTr="00F011A4">
        <w:tc>
          <w:tcPr>
            <w:tcW w:w="444" w:type="dxa"/>
            <w:vAlign w:val="center"/>
          </w:tcPr>
          <w:p w14:paraId="6D8956D3" w14:textId="77777777" w:rsidR="00D24496" w:rsidRPr="00801370" w:rsidRDefault="00D24496" w:rsidP="00D24496">
            <w:pPr>
              <w:spacing w:line="240" w:lineRule="exact"/>
              <w:jc w:val="center"/>
              <w:rPr>
                <w:sz w:val="18"/>
                <w:szCs w:val="18"/>
              </w:rPr>
            </w:pPr>
            <w:r w:rsidRPr="00801370">
              <w:rPr>
                <w:rFonts w:hint="eastAsia"/>
                <w:sz w:val="18"/>
                <w:szCs w:val="18"/>
              </w:rPr>
              <w:t>４</w:t>
            </w:r>
          </w:p>
        </w:tc>
        <w:tc>
          <w:tcPr>
            <w:tcW w:w="1678" w:type="dxa"/>
            <w:vAlign w:val="center"/>
          </w:tcPr>
          <w:p w14:paraId="48D4C733" w14:textId="77777777" w:rsidR="00D24496" w:rsidRPr="00801370" w:rsidRDefault="00D24496" w:rsidP="00F011A4">
            <w:pPr>
              <w:spacing w:line="240" w:lineRule="exact"/>
              <w:jc w:val="center"/>
              <w:rPr>
                <w:sz w:val="18"/>
                <w:szCs w:val="18"/>
              </w:rPr>
            </w:pPr>
            <w:r w:rsidRPr="00801370">
              <w:rPr>
                <w:rFonts w:hint="eastAsia"/>
                <w:sz w:val="18"/>
                <w:szCs w:val="18"/>
              </w:rPr>
              <w:t>組織力</w:t>
            </w:r>
          </w:p>
        </w:tc>
        <w:tc>
          <w:tcPr>
            <w:tcW w:w="8471" w:type="dxa"/>
          </w:tcPr>
          <w:p w14:paraId="25EAD4C2" w14:textId="77777777"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園は、職員全員で子どもたちを見守り、協力し合って保育を行う</w:t>
            </w:r>
            <w:r w:rsidRPr="00F011A4">
              <w:rPr>
                <w:rFonts w:ascii="Helvetica" w:hAnsi="Helvetica" w:cs="Helvetica"/>
                <w:color w:val="222222"/>
                <w:w w:val="90"/>
                <w:sz w:val="18"/>
                <w:szCs w:val="18"/>
                <w:shd w:val="clear" w:color="auto" w:fill="FFFFFF"/>
              </w:rPr>
              <w:t>“</w:t>
            </w:r>
            <w:r w:rsidRPr="00F011A4">
              <w:rPr>
                <w:rFonts w:ascii="Helvetica" w:hAnsi="Helvetica" w:cs="Helvetica"/>
                <w:color w:val="222222"/>
                <w:w w:val="90"/>
                <w:sz w:val="18"/>
                <w:szCs w:val="18"/>
                <w:shd w:val="clear" w:color="auto" w:fill="FFFFFF"/>
              </w:rPr>
              <w:t>チーム保育</w:t>
            </w:r>
            <w:r w:rsidRPr="00F011A4">
              <w:rPr>
                <w:rFonts w:ascii="Helvetica" w:hAnsi="Helvetica" w:cs="Helvetica"/>
                <w:color w:val="222222"/>
                <w:w w:val="90"/>
                <w:sz w:val="18"/>
                <w:szCs w:val="18"/>
                <w:shd w:val="clear" w:color="auto" w:fill="FFFFFF"/>
              </w:rPr>
              <w:t>”</w:t>
            </w:r>
            <w:r w:rsidRPr="00F011A4">
              <w:rPr>
                <w:rFonts w:ascii="Helvetica" w:hAnsi="Helvetica" w:cs="Helvetica"/>
                <w:color w:val="222222"/>
                <w:w w:val="90"/>
                <w:sz w:val="18"/>
                <w:szCs w:val="18"/>
                <w:shd w:val="clear" w:color="auto" w:fill="FFFFFF"/>
              </w:rPr>
              <w:t>を大切にしています。子どもの保育や指導、支援などについて、全職員が連携したり協力したりしていると思いますか？</w:t>
            </w:r>
          </w:p>
        </w:tc>
        <w:tc>
          <w:tcPr>
            <w:tcW w:w="914" w:type="dxa"/>
            <w:vAlign w:val="center"/>
          </w:tcPr>
          <w:p w14:paraId="3CF0D92A" w14:textId="270967BC" w:rsidR="00D24496" w:rsidRPr="00801370" w:rsidRDefault="00174368" w:rsidP="00D24496">
            <w:pPr>
              <w:spacing w:line="240" w:lineRule="exact"/>
              <w:jc w:val="center"/>
              <w:rPr>
                <w:sz w:val="18"/>
                <w:szCs w:val="18"/>
              </w:rPr>
            </w:pPr>
            <w:r>
              <w:rPr>
                <w:rFonts w:hint="eastAsia"/>
                <w:sz w:val="18"/>
                <w:szCs w:val="18"/>
              </w:rPr>
              <w:t>7</w:t>
            </w:r>
            <w:r w:rsidR="00A807AA">
              <w:rPr>
                <w:rFonts w:hint="eastAsia"/>
                <w:sz w:val="18"/>
                <w:szCs w:val="18"/>
              </w:rPr>
              <w:t>1.1</w:t>
            </w:r>
            <w:r w:rsidR="00D24496">
              <w:rPr>
                <w:rFonts w:hint="eastAsia"/>
                <w:sz w:val="18"/>
                <w:szCs w:val="18"/>
              </w:rPr>
              <w:t>％</w:t>
            </w:r>
          </w:p>
        </w:tc>
        <w:tc>
          <w:tcPr>
            <w:tcW w:w="914" w:type="dxa"/>
            <w:vAlign w:val="center"/>
          </w:tcPr>
          <w:p w14:paraId="7EC7ED0E" w14:textId="4EDA5C24" w:rsidR="00D24496" w:rsidRPr="00801370" w:rsidRDefault="00174368" w:rsidP="00D24496">
            <w:pPr>
              <w:spacing w:line="240" w:lineRule="exact"/>
              <w:jc w:val="center"/>
              <w:rPr>
                <w:sz w:val="18"/>
                <w:szCs w:val="18"/>
              </w:rPr>
            </w:pPr>
            <w:r>
              <w:rPr>
                <w:rFonts w:hint="eastAsia"/>
                <w:sz w:val="18"/>
                <w:szCs w:val="18"/>
              </w:rPr>
              <w:t>2</w:t>
            </w:r>
            <w:r w:rsidR="00A807AA">
              <w:rPr>
                <w:rFonts w:hint="eastAsia"/>
                <w:sz w:val="18"/>
                <w:szCs w:val="18"/>
              </w:rPr>
              <w:t>2.2</w:t>
            </w:r>
            <w:r w:rsidR="00D24496">
              <w:rPr>
                <w:rFonts w:hint="eastAsia"/>
                <w:sz w:val="18"/>
                <w:szCs w:val="18"/>
              </w:rPr>
              <w:t>％</w:t>
            </w:r>
          </w:p>
        </w:tc>
        <w:tc>
          <w:tcPr>
            <w:tcW w:w="914" w:type="dxa"/>
            <w:vAlign w:val="center"/>
          </w:tcPr>
          <w:p w14:paraId="56DE3941" w14:textId="3DAA196B" w:rsidR="00D24496" w:rsidRPr="00801370" w:rsidRDefault="00A807AA" w:rsidP="00D24496">
            <w:pPr>
              <w:spacing w:line="240" w:lineRule="exact"/>
              <w:jc w:val="center"/>
              <w:rPr>
                <w:sz w:val="18"/>
                <w:szCs w:val="18"/>
              </w:rPr>
            </w:pPr>
            <w:r>
              <w:rPr>
                <w:rFonts w:hint="eastAsia"/>
                <w:sz w:val="18"/>
                <w:szCs w:val="18"/>
              </w:rPr>
              <w:t>4.4</w:t>
            </w:r>
            <w:r w:rsidR="00D24496">
              <w:rPr>
                <w:rFonts w:hint="eastAsia"/>
                <w:sz w:val="18"/>
                <w:szCs w:val="18"/>
              </w:rPr>
              <w:t>％</w:t>
            </w:r>
          </w:p>
        </w:tc>
        <w:tc>
          <w:tcPr>
            <w:tcW w:w="914" w:type="dxa"/>
            <w:vAlign w:val="center"/>
          </w:tcPr>
          <w:p w14:paraId="26476687" w14:textId="78695907" w:rsidR="00D24496" w:rsidRPr="00801370" w:rsidRDefault="00A807AA" w:rsidP="00D24496">
            <w:pPr>
              <w:spacing w:line="240" w:lineRule="exact"/>
              <w:jc w:val="center"/>
              <w:rPr>
                <w:sz w:val="18"/>
                <w:szCs w:val="18"/>
              </w:rPr>
            </w:pPr>
            <w:r>
              <w:rPr>
                <w:rFonts w:hint="eastAsia"/>
                <w:sz w:val="18"/>
                <w:szCs w:val="18"/>
              </w:rPr>
              <w:t>0</w:t>
            </w:r>
            <w:r w:rsidR="00D24496">
              <w:rPr>
                <w:rFonts w:hint="eastAsia"/>
                <w:sz w:val="18"/>
                <w:szCs w:val="18"/>
              </w:rPr>
              <w:t>％</w:t>
            </w:r>
          </w:p>
        </w:tc>
        <w:tc>
          <w:tcPr>
            <w:tcW w:w="914" w:type="dxa"/>
            <w:vAlign w:val="center"/>
          </w:tcPr>
          <w:p w14:paraId="1C3522CF" w14:textId="4098C2C0" w:rsidR="00D24496" w:rsidRPr="00801370" w:rsidRDefault="00A807AA" w:rsidP="00D24496">
            <w:pPr>
              <w:spacing w:line="240" w:lineRule="exact"/>
              <w:jc w:val="center"/>
              <w:rPr>
                <w:sz w:val="18"/>
                <w:szCs w:val="18"/>
              </w:rPr>
            </w:pPr>
            <w:r>
              <w:rPr>
                <w:rFonts w:hint="eastAsia"/>
                <w:sz w:val="18"/>
                <w:szCs w:val="18"/>
              </w:rPr>
              <w:t>2.2</w:t>
            </w:r>
            <w:r w:rsidR="00D24496">
              <w:rPr>
                <w:rFonts w:hint="eastAsia"/>
                <w:sz w:val="18"/>
                <w:szCs w:val="18"/>
              </w:rPr>
              <w:t>％</w:t>
            </w:r>
          </w:p>
        </w:tc>
      </w:tr>
      <w:tr w:rsidR="00D24496" w:rsidRPr="00801370" w14:paraId="02289DE6" w14:textId="77777777" w:rsidTr="00F011A4">
        <w:tc>
          <w:tcPr>
            <w:tcW w:w="444" w:type="dxa"/>
            <w:vAlign w:val="center"/>
          </w:tcPr>
          <w:p w14:paraId="38A5606E" w14:textId="77777777" w:rsidR="00D24496" w:rsidRPr="00801370" w:rsidRDefault="00D24496" w:rsidP="00D24496">
            <w:pPr>
              <w:spacing w:line="240" w:lineRule="exact"/>
              <w:jc w:val="center"/>
              <w:rPr>
                <w:sz w:val="18"/>
                <w:szCs w:val="18"/>
              </w:rPr>
            </w:pPr>
            <w:r w:rsidRPr="00801370">
              <w:rPr>
                <w:rFonts w:hint="eastAsia"/>
                <w:sz w:val="18"/>
                <w:szCs w:val="18"/>
              </w:rPr>
              <w:t>５</w:t>
            </w:r>
          </w:p>
        </w:tc>
        <w:tc>
          <w:tcPr>
            <w:tcW w:w="1678" w:type="dxa"/>
            <w:vAlign w:val="center"/>
          </w:tcPr>
          <w:p w14:paraId="3B7129D0" w14:textId="77777777" w:rsidR="00D24496" w:rsidRPr="00801370" w:rsidRDefault="00D24496" w:rsidP="00F011A4">
            <w:pPr>
              <w:spacing w:line="240" w:lineRule="exact"/>
              <w:jc w:val="center"/>
              <w:rPr>
                <w:sz w:val="18"/>
                <w:szCs w:val="18"/>
              </w:rPr>
            </w:pPr>
            <w:r w:rsidRPr="00801370">
              <w:rPr>
                <w:rFonts w:hint="eastAsia"/>
                <w:sz w:val="18"/>
                <w:szCs w:val="18"/>
              </w:rPr>
              <w:t>安全環境</w:t>
            </w:r>
          </w:p>
        </w:tc>
        <w:tc>
          <w:tcPr>
            <w:tcW w:w="8471" w:type="dxa"/>
          </w:tcPr>
          <w:p w14:paraId="7F5DDFD5" w14:textId="77777777"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職員は、定期的に安全点検を行って、各保育室の清掃や整理整頓、感染予防などもこまめに行っています。全職員が、子どもたちが安心して、安全に過ごせるような環境作りに努力していると思いますか？</w:t>
            </w:r>
          </w:p>
        </w:tc>
        <w:tc>
          <w:tcPr>
            <w:tcW w:w="914" w:type="dxa"/>
            <w:vAlign w:val="center"/>
          </w:tcPr>
          <w:p w14:paraId="4F60F553" w14:textId="21F881A0" w:rsidR="00D24496" w:rsidRPr="00801370" w:rsidRDefault="00A807AA" w:rsidP="00D24496">
            <w:pPr>
              <w:spacing w:line="240" w:lineRule="exact"/>
              <w:jc w:val="center"/>
              <w:rPr>
                <w:sz w:val="18"/>
                <w:szCs w:val="18"/>
              </w:rPr>
            </w:pPr>
            <w:r>
              <w:rPr>
                <w:rFonts w:hint="eastAsia"/>
                <w:sz w:val="18"/>
                <w:szCs w:val="18"/>
              </w:rPr>
              <w:t>75.6</w:t>
            </w:r>
            <w:r w:rsidR="00D24496">
              <w:rPr>
                <w:rFonts w:hint="eastAsia"/>
                <w:sz w:val="18"/>
                <w:szCs w:val="18"/>
              </w:rPr>
              <w:t>％</w:t>
            </w:r>
          </w:p>
        </w:tc>
        <w:tc>
          <w:tcPr>
            <w:tcW w:w="914" w:type="dxa"/>
            <w:vAlign w:val="center"/>
          </w:tcPr>
          <w:p w14:paraId="55B0503C" w14:textId="2CF064F7" w:rsidR="00D24496" w:rsidRPr="00801370" w:rsidRDefault="00A807AA" w:rsidP="00D24496">
            <w:pPr>
              <w:spacing w:line="240" w:lineRule="exact"/>
              <w:jc w:val="center"/>
              <w:rPr>
                <w:sz w:val="18"/>
                <w:szCs w:val="18"/>
              </w:rPr>
            </w:pPr>
            <w:r>
              <w:rPr>
                <w:rFonts w:hint="eastAsia"/>
                <w:sz w:val="18"/>
                <w:szCs w:val="18"/>
              </w:rPr>
              <w:t>20</w:t>
            </w:r>
            <w:r w:rsidR="00D24496">
              <w:rPr>
                <w:rFonts w:hint="eastAsia"/>
                <w:sz w:val="18"/>
                <w:szCs w:val="18"/>
              </w:rPr>
              <w:t>％</w:t>
            </w:r>
          </w:p>
        </w:tc>
        <w:tc>
          <w:tcPr>
            <w:tcW w:w="914" w:type="dxa"/>
            <w:vAlign w:val="center"/>
          </w:tcPr>
          <w:p w14:paraId="6802FAE4" w14:textId="3C182FBB" w:rsidR="00D24496" w:rsidRPr="00801370" w:rsidRDefault="00A807AA" w:rsidP="00D24496">
            <w:pPr>
              <w:spacing w:line="240" w:lineRule="exact"/>
              <w:jc w:val="center"/>
              <w:rPr>
                <w:sz w:val="18"/>
                <w:szCs w:val="18"/>
              </w:rPr>
            </w:pPr>
            <w:r>
              <w:rPr>
                <w:rFonts w:hint="eastAsia"/>
                <w:sz w:val="18"/>
                <w:szCs w:val="18"/>
              </w:rPr>
              <w:t>2.2</w:t>
            </w:r>
            <w:r w:rsidR="00D24496">
              <w:rPr>
                <w:rFonts w:hint="eastAsia"/>
                <w:sz w:val="18"/>
                <w:szCs w:val="18"/>
              </w:rPr>
              <w:t>％</w:t>
            </w:r>
          </w:p>
        </w:tc>
        <w:tc>
          <w:tcPr>
            <w:tcW w:w="914" w:type="dxa"/>
            <w:vAlign w:val="center"/>
          </w:tcPr>
          <w:p w14:paraId="555FE8A6" w14:textId="77777777" w:rsidR="00D24496" w:rsidRPr="00801370" w:rsidRDefault="00D24496" w:rsidP="00D24496">
            <w:pPr>
              <w:spacing w:line="240" w:lineRule="exact"/>
              <w:jc w:val="center"/>
              <w:rPr>
                <w:sz w:val="18"/>
                <w:szCs w:val="18"/>
              </w:rPr>
            </w:pPr>
            <w:r>
              <w:rPr>
                <w:rFonts w:hint="eastAsia"/>
                <w:sz w:val="18"/>
                <w:szCs w:val="18"/>
              </w:rPr>
              <w:t>0％</w:t>
            </w:r>
          </w:p>
        </w:tc>
        <w:tc>
          <w:tcPr>
            <w:tcW w:w="914" w:type="dxa"/>
            <w:vAlign w:val="center"/>
          </w:tcPr>
          <w:p w14:paraId="5B6D10C1" w14:textId="454FDC1B" w:rsidR="00D24496" w:rsidRPr="00801370" w:rsidRDefault="00A807AA" w:rsidP="00D24496">
            <w:pPr>
              <w:spacing w:line="240" w:lineRule="exact"/>
              <w:jc w:val="center"/>
              <w:rPr>
                <w:sz w:val="18"/>
                <w:szCs w:val="18"/>
              </w:rPr>
            </w:pPr>
            <w:r>
              <w:rPr>
                <w:rFonts w:hint="eastAsia"/>
                <w:sz w:val="18"/>
                <w:szCs w:val="18"/>
              </w:rPr>
              <w:t>2.2</w:t>
            </w:r>
            <w:r w:rsidR="00D24496">
              <w:rPr>
                <w:rFonts w:hint="eastAsia"/>
                <w:sz w:val="18"/>
                <w:szCs w:val="18"/>
              </w:rPr>
              <w:t>％</w:t>
            </w:r>
          </w:p>
        </w:tc>
      </w:tr>
      <w:tr w:rsidR="00D24496" w:rsidRPr="00801370" w14:paraId="798EA1F5" w14:textId="77777777" w:rsidTr="00F011A4">
        <w:tc>
          <w:tcPr>
            <w:tcW w:w="444" w:type="dxa"/>
            <w:vAlign w:val="center"/>
          </w:tcPr>
          <w:p w14:paraId="6B3E359A" w14:textId="77777777" w:rsidR="00D24496" w:rsidRPr="00801370" w:rsidRDefault="00D24496" w:rsidP="00D24496">
            <w:pPr>
              <w:spacing w:line="240" w:lineRule="exact"/>
              <w:jc w:val="center"/>
              <w:rPr>
                <w:sz w:val="18"/>
                <w:szCs w:val="18"/>
              </w:rPr>
            </w:pPr>
            <w:r w:rsidRPr="00801370">
              <w:rPr>
                <w:rFonts w:hint="eastAsia"/>
                <w:sz w:val="18"/>
                <w:szCs w:val="18"/>
              </w:rPr>
              <w:t>６</w:t>
            </w:r>
          </w:p>
        </w:tc>
        <w:tc>
          <w:tcPr>
            <w:tcW w:w="1678" w:type="dxa"/>
            <w:vAlign w:val="center"/>
          </w:tcPr>
          <w:p w14:paraId="7BD415DC" w14:textId="617C330B" w:rsidR="00D24496" w:rsidRPr="00801370" w:rsidRDefault="00D24496" w:rsidP="00F011A4">
            <w:pPr>
              <w:spacing w:line="240" w:lineRule="exact"/>
              <w:jc w:val="center"/>
              <w:rPr>
                <w:sz w:val="18"/>
                <w:szCs w:val="18"/>
              </w:rPr>
            </w:pPr>
            <w:r w:rsidRPr="00801370">
              <w:rPr>
                <w:rFonts w:hint="eastAsia"/>
                <w:sz w:val="18"/>
                <w:szCs w:val="18"/>
              </w:rPr>
              <w:t>指導の工夫・改善</w:t>
            </w:r>
          </w:p>
        </w:tc>
        <w:tc>
          <w:tcPr>
            <w:tcW w:w="8471" w:type="dxa"/>
          </w:tcPr>
          <w:p w14:paraId="12578C51" w14:textId="7BAD956B"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は、子どもたちが興味関心をもって遊びや活動ができるように</w:t>
            </w:r>
            <w:r w:rsidRPr="00F011A4">
              <w:rPr>
                <w:rFonts w:ascii="Helvetica" w:hAnsi="Helvetica" w:cs="Helvetica" w:hint="eastAsia"/>
                <w:color w:val="222222"/>
                <w:w w:val="90"/>
                <w:sz w:val="18"/>
                <w:szCs w:val="18"/>
                <w:shd w:val="clear" w:color="auto" w:fill="FFFFFF"/>
              </w:rPr>
              <w:t>、</w:t>
            </w:r>
            <w:r w:rsidRPr="00F011A4">
              <w:rPr>
                <w:rFonts w:ascii="Helvetica" w:hAnsi="Helvetica" w:cs="Helvetica"/>
                <w:color w:val="222222"/>
                <w:w w:val="90"/>
                <w:sz w:val="18"/>
                <w:szCs w:val="18"/>
                <w:shd w:val="clear" w:color="auto" w:fill="FFFFFF"/>
              </w:rPr>
              <w:t>子ども</w:t>
            </w:r>
            <w:r w:rsidRPr="00F011A4">
              <w:rPr>
                <w:rFonts w:ascii="Helvetica" w:hAnsi="Helvetica" w:cs="Helvetica" w:hint="eastAsia"/>
                <w:color w:val="222222"/>
                <w:w w:val="90"/>
                <w:sz w:val="18"/>
                <w:szCs w:val="18"/>
                <w:shd w:val="clear" w:color="auto" w:fill="FFFFFF"/>
              </w:rPr>
              <w:t>一人一人の発達を捉え、環境を整えています。子どもたちが意欲的に取り</w:t>
            </w:r>
            <w:r w:rsidRPr="00F011A4">
              <w:rPr>
                <w:rFonts w:ascii="Helvetica" w:hAnsi="Helvetica" w:cs="Helvetica"/>
                <w:color w:val="222222"/>
                <w:w w:val="90"/>
                <w:sz w:val="18"/>
                <w:szCs w:val="18"/>
                <w:shd w:val="clear" w:color="auto" w:fill="FFFFFF"/>
              </w:rPr>
              <w:t>組めるように工夫しながら、教育・保育の実践に努めていると思いますか？</w:t>
            </w:r>
          </w:p>
        </w:tc>
        <w:tc>
          <w:tcPr>
            <w:tcW w:w="914" w:type="dxa"/>
            <w:vAlign w:val="center"/>
          </w:tcPr>
          <w:p w14:paraId="43AEA869" w14:textId="2AE497EA" w:rsidR="00D24496" w:rsidRPr="00801370" w:rsidRDefault="00174368" w:rsidP="00D24496">
            <w:pPr>
              <w:spacing w:line="240" w:lineRule="exact"/>
              <w:jc w:val="center"/>
              <w:rPr>
                <w:sz w:val="18"/>
                <w:szCs w:val="18"/>
              </w:rPr>
            </w:pPr>
            <w:r>
              <w:rPr>
                <w:rFonts w:hint="eastAsia"/>
                <w:sz w:val="18"/>
                <w:szCs w:val="18"/>
              </w:rPr>
              <w:t>7</w:t>
            </w:r>
            <w:r w:rsidR="00A807AA">
              <w:rPr>
                <w:rFonts w:hint="eastAsia"/>
                <w:sz w:val="18"/>
                <w:szCs w:val="18"/>
              </w:rPr>
              <w:t>3.3</w:t>
            </w:r>
            <w:r w:rsidR="00D24496">
              <w:rPr>
                <w:rFonts w:hint="eastAsia"/>
                <w:sz w:val="18"/>
                <w:szCs w:val="18"/>
              </w:rPr>
              <w:t>％</w:t>
            </w:r>
          </w:p>
        </w:tc>
        <w:tc>
          <w:tcPr>
            <w:tcW w:w="914" w:type="dxa"/>
            <w:vAlign w:val="center"/>
          </w:tcPr>
          <w:p w14:paraId="1E7FABB3" w14:textId="3CE78643" w:rsidR="00D24496" w:rsidRPr="00801370" w:rsidRDefault="00A807AA" w:rsidP="00D24496">
            <w:pPr>
              <w:spacing w:line="240" w:lineRule="exact"/>
              <w:jc w:val="center"/>
              <w:rPr>
                <w:sz w:val="18"/>
                <w:szCs w:val="18"/>
              </w:rPr>
            </w:pPr>
            <w:r>
              <w:rPr>
                <w:rFonts w:hint="eastAsia"/>
                <w:sz w:val="18"/>
                <w:szCs w:val="18"/>
              </w:rPr>
              <w:t>22.2</w:t>
            </w:r>
            <w:r w:rsidR="00D24496">
              <w:rPr>
                <w:rFonts w:hint="eastAsia"/>
                <w:sz w:val="18"/>
                <w:szCs w:val="18"/>
              </w:rPr>
              <w:t>％</w:t>
            </w:r>
          </w:p>
        </w:tc>
        <w:tc>
          <w:tcPr>
            <w:tcW w:w="914" w:type="dxa"/>
            <w:vAlign w:val="center"/>
          </w:tcPr>
          <w:p w14:paraId="22EAA68E" w14:textId="5D0C86E6" w:rsidR="00D24496" w:rsidRPr="00801370" w:rsidRDefault="00A807AA" w:rsidP="00D24496">
            <w:pPr>
              <w:spacing w:line="240" w:lineRule="exact"/>
              <w:jc w:val="center"/>
              <w:rPr>
                <w:sz w:val="18"/>
                <w:szCs w:val="18"/>
              </w:rPr>
            </w:pPr>
            <w:r>
              <w:rPr>
                <w:rFonts w:hint="eastAsia"/>
                <w:sz w:val="18"/>
                <w:szCs w:val="18"/>
              </w:rPr>
              <w:t>2.2</w:t>
            </w:r>
            <w:r w:rsidR="00D24496">
              <w:rPr>
                <w:rFonts w:hint="eastAsia"/>
                <w:sz w:val="18"/>
                <w:szCs w:val="18"/>
              </w:rPr>
              <w:t>％</w:t>
            </w:r>
          </w:p>
        </w:tc>
        <w:tc>
          <w:tcPr>
            <w:tcW w:w="914" w:type="dxa"/>
            <w:vAlign w:val="center"/>
          </w:tcPr>
          <w:p w14:paraId="1F0455BA" w14:textId="77777777" w:rsidR="00D24496" w:rsidRPr="00801370" w:rsidRDefault="00D24496" w:rsidP="00D24496">
            <w:pPr>
              <w:spacing w:line="240" w:lineRule="exact"/>
              <w:jc w:val="center"/>
              <w:rPr>
                <w:sz w:val="18"/>
                <w:szCs w:val="18"/>
              </w:rPr>
            </w:pPr>
            <w:r>
              <w:rPr>
                <w:rFonts w:hint="eastAsia"/>
                <w:sz w:val="18"/>
                <w:szCs w:val="18"/>
              </w:rPr>
              <w:t>0％</w:t>
            </w:r>
          </w:p>
        </w:tc>
        <w:tc>
          <w:tcPr>
            <w:tcW w:w="914" w:type="dxa"/>
            <w:vAlign w:val="center"/>
          </w:tcPr>
          <w:p w14:paraId="045986A2" w14:textId="03CE389F" w:rsidR="00D24496" w:rsidRPr="00801370" w:rsidRDefault="00A807AA" w:rsidP="00D24496">
            <w:pPr>
              <w:spacing w:line="240" w:lineRule="exact"/>
              <w:jc w:val="center"/>
              <w:rPr>
                <w:sz w:val="18"/>
                <w:szCs w:val="18"/>
              </w:rPr>
            </w:pPr>
            <w:r>
              <w:rPr>
                <w:rFonts w:hint="eastAsia"/>
                <w:sz w:val="18"/>
                <w:szCs w:val="18"/>
              </w:rPr>
              <w:t>2.2</w:t>
            </w:r>
            <w:r w:rsidR="00D24496">
              <w:rPr>
                <w:rFonts w:hint="eastAsia"/>
                <w:sz w:val="18"/>
                <w:szCs w:val="18"/>
              </w:rPr>
              <w:t>％</w:t>
            </w:r>
          </w:p>
        </w:tc>
      </w:tr>
      <w:tr w:rsidR="00D24496" w:rsidRPr="00801370" w14:paraId="02A08ECA" w14:textId="77777777" w:rsidTr="00F011A4">
        <w:tc>
          <w:tcPr>
            <w:tcW w:w="444" w:type="dxa"/>
            <w:vAlign w:val="center"/>
          </w:tcPr>
          <w:p w14:paraId="6FE81B2D" w14:textId="77777777" w:rsidR="00D24496" w:rsidRPr="00801370" w:rsidRDefault="00D24496" w:rsidP="00D24496">
            <w:pPr>
              <w:spacing w:line="240" w:lineRule="exact"/>
              <w:jc w:val="center"/>
              <w:rPr>
                <w:sz w:val="18"/>
                <w:szCs w:val="18"/>
              </w:rPr>
            </w:pPr>
            <w:r w:rsidRPr="00801370">
              <w:rPr>
                <w:rFonts w:hint="eastAsia"/>
                <w:sz w:val="18"/>
                <w:szCs w:val="18"/>
              </w:rPr>
              <w:t>７</w:t>
            </w:r>
          </w:p>
        </w:tc>
        <w:tc>
          <w:tcPr>
            <w:tcW w:w="1678" w:type="dxa"/>
            <w:vAlign w:val="center"/>
          </w:tcPr>
          <w:p w14:paraId="3E6063F4" w14:textId="74BF09FB" w:rsidR="00D24496" w:rsidRPr="00801370" w:rsidRDefault="00D24496" w:rsidP="00F011A4">
            <w:pPr>
              <w:spacing w:line="240" w:lineRule="exact"/>
              <w:jc w:val="center"/>
              <w:rPr>
                <w:sz w:val="18"/>
                <w:szCs w:val="18"/>
              </w:rPr>
            </w:pPr>
            <w:r w:rsidRPr="00801370">
              <w:rPr>
                <w:rFonts w:hint="eastAsia"/>
                <w:sz w:val="18"/>
                <w:szCs w:val="18"/>
              </w:rPr>
              <w:t>生活習慣の指導</w:t>
            </w:r>
          </w:p>
        </w:tc>
        <w:tc>
          <w:tcPr>
            <w:tcW w:w="8471" w:type="dxa"/>
          </w:tcPr>
          <w:p w14:paraId="12E74EAD" w14:textId="7D620102" w:rsidR="00D24496" w:rsidRPr="00F011A4" w:rsidRDefault="00D24496" w:rsidP="00D24496">
            <w:pPr>
              <w:spacing w:line="240" w:lineRule="exact"/>
              <w:rPr>
                <w:w w:val="90"/>
                <w:sz w:val="18"/>
                <w:szCs w:val="18"/>
              </w:rPr>
            </w:pPr>
            <w:r w:rsidRPr="00F011A4">
              <w:rPr>
                <w:rFonts w:ascii="Helvetica" w:hAnsi="Helvetica" w:cs="Helvetica" w:hint="eastAsia"/>
                <w:color w:val="222222"/>
                <w:w w:val="90"/>
                <w:sz w:val="18"/>
                <w:szCs w:val="18"/>
                <w:shd w:val="clear" w:color="auto" w:fill="FFFFFF"/>
              </w:rPr>
              <w:t>保育</w:t>
            </w:r>
            <w:r w:rsidR="00F011A4">
              <w:rPr>
                <w:rFonts w:ascii="Helvetica" w:hAnsi="Helvetica" w:cs="Helvetica" w:hint="eastAsia"/>
                <w:color w:val="222222"/>
                <w:w w:val="90"/>
                <w:sz w:val="18"/>
                <w:szCs w:val="18"/>
                <w:shd w:val="clear" w:color="auto" w:fill="FFFFFF"/>
              </w:rPr>
              <w:t>者</w:t>
            </w:r>
            <w:r w:rsidRPr="00F011A4">
              <w:rPr>
                <w:rFonts w:ascii="Helvetica" w:hAnsi="Helvetica" w:cs="Helvetica" w:hint="eastAsia"/>
                <w:color w:val="222222"/>
                <w:w w:val="90"/>
                <w:sz w:val="18"/>
                <w:szCs w:val="18"/>
                <w:shd w:val="clear" w:color="auto" w:fill="FFFFFF"/>
              </w:rPr>
              <w:t>は、子ども一人一人の発達段階等を考慮し、身の回りを清潔にすること、衣服の着脱、食事、排泄など生活に必要な活動を進んで自分でできるように関わっていると思いますか？</w:t>
            </w:r>
          </w:p>
        </w:tc>
        <w:tc>
          <w:tcPr>
            <w:tcW w:w="914" w:type="dxa"/>
            <w:vAlign w:val="center"/>
          </w:tcPr>
          <w:p w14:paraId="4EC1FDD1" w14:textId="4DCFAEDD" w:rsidR="00D24496" w:rsidRPr="00801370" w:rsidRDefault="00A807AA" w:rsidP="00D24496">
            <w:pPr>
              <w:spacing w:line="240" w:lineRule="exact"/>
              <w:jc w:val="center"/>
              <w:rPr>
                <w:sz w:val="18"/>
                <w:szCs w:val="18"/>
              </w:rPr>
            </w:pPr>
            <w:r>
              <w:rPr>
                <w:rFonts w:hint="eastAsia"/>
                <w:sz w:val="18"/>
                <w:szCs w:val="18"/>
              </w:rPr>
              <w:t>66.7</w:t>
            </w:r>
            <w:r w:rsidR="00D24496">
              <w:rPr>
                <w:rFonts w:hint="eastAsia"/>
                <w:sz w:val="18"/>
                <w:szCs w:val="18"/>
              </w:rPr>
              <w:t>％</w:t>
            </w:r>
          </w:p>
        </w:tc>
        <w:tc>
          <w:tcPr>
            <w:tcW w:w="914" w:type="dxa"/>
            <w:vAlign w:val="center"/>
          </w:tcPr>
          <w:p w14:paraId="033312E5" w14:textId="45A048E1" w:rsidR="00D24496" w:rsidRPr="00801370" w:rsidRDefault="00A807AA" w:rsidP="00D24496">
            <w:pPr>
              <w:spacing w:line="240" w:lineRule="exact"/>
              <w:jc w:val="center"/>
              <w:rPr>
                <w:sz w:val="18"/>
                <w:szCs w:val="18"/>
              </w:rPr>
            </w:pPr>
            <w:r>
              <w:rPr>
                <w:rFonts w:hint="eastAsia"/>
                <w:sz w:val="18"/>
                <w:szCs w:val="18"/>
              </w:rPr>
              <w:t>28.9</w:t>
            </w:r>
            <w:r w:rsidR="00D24496">
              <w:rPr>
                <w:rFonts w:hint="eastAsia"/>
                <w:sz w:val="18"/>
                <w:szCs w:val="18"/>
              </w:rPr>
              <w:t>％</w:t>
            </w:r>
          </w:p>
        </w:tc>
        <w:tc>
          <w:tcPr>
            <w:tcW w:w="914" w:type="dxa"/>
            <w:vAlign w:val="center"/>
          </w:tcPr>
          <w:p w14:paraId="5968981B" w14:textId="6AD37F67" w:rsidR="00D24496" w:rsidRPr="00801370" w:rsidRDefault="00174368" w:rsidP="00D24496">
            <w:pPr>
              <w:spacing w:line="240" w:lineRule="exact"/>
              <w:jc w:val="center"/>
              <w:rPr>
                <w:sz w:val="18"/>
                <w:szCs w:val="18"/>
              </w:rPr>
            </w:pPr>
            <w:r>
              <w:rPr>
                <w:rFonts w:hint="eastAsia"/>
                <w:sz w:val="18"/>
                <w:szCs w:val="18"/>
              </w:rPr>
              <w:t>0</w:t>
            </w:r>
            <w:r w:rsidR="00D24496">
              <w:rPr>
                <w:rFonts w:hint="eastAsia"/>
                <w:sz w:val="18"/>
                <w:szCs w:val="18"/>
              </w:rPr>
              <w:t>％</w:t>
            </w:r>
          </w:p>
        </w:tc>
        <w:tc>
          <w:tcPr>
            <w:tcW w:w="914" w:type="dxa"/>
            <w:vAlign w:val="center"/>
          </w:tcPr>
          <w:p w14:paraId="1CA03781" w14:textId="7F7CD186" w:rsidR="00D24496" w:rsidRPr="00801370" w:rsidRDefault="00AF341B" w:rsidP="00D24496">
            <w:pPr>
              <w:spacing w:line="240" w:lineRule="exact"/>
              <w:jc w:val="center"/>
              <w:rPr>
                <w:sz w:val="18"/>
                <w:szCs w:val="18"/>
              </w:rPr>
            </w:pPr>
            <w:r>
              <w:rPr>
                <w:rFonts w:hint="eastAsia"/>
                <w:sz w:val="18"/>
                <w:szCs w:val="18"/>
              </w:rPr>
              <w:t>2.2</w:t>
            </w:r>
            <w:r w:rsidR="00D24496">
              <w:rPr>
                <w:rFonts w:hint="eastAsia"/>
                <w:sz w:val="18"/>
                <w:szCs w:val="18"/>
              </w:rPr>
              <w:t>％</w:t>
            </w:r>
          </w:p>
        </w:tc>
        <w:tc>
          <w:tcPr>
            <w:tcW w:w="914" w:type="dxa"/>
            <w:vAlign w:val="center"/>
          </w:tcPr>
          <w:p w14:paraId="497E055D" w14:textId="2740FF8A" w:rsidR="00D24496" w:rsidRPr="00801370" w:rsidRDefault="00AF341B" w:rsidP="00D24496">
            <w:pPr>
              <w:spacing w:line="240" w:lineRule="exact"/>
              <w:jc w:val="center"/>
              <w:rPr>
                <w:sz w:val="18"/>
                <w:szCs w:val="18"/>
              </w:rPr>
            </w:pPr>
            <w:r>
              <w:rPr>
                <w:rFonts w:hint="eastAsia"/>
                <w:sz w:val="18"/>
                <w:szCs w:val="18"/>
              </w:rPr>
              <w:t>2.2</w:t>
            </w:r>
            <w:r w:rsidR="00D24496">
              <w:rPr>
                <w:rFonts w:hint="eastAsia"/>
                <w:sz w:val="18"/>
                <w:szCs w:val="18"/>
              </w:rPr>
              <w:t>％</w:t>
            </w:r>
          </w:p>
        </w:tc>
      </w:tr>
      <w:tr w:rsidR="00D24496" w:rsidRPr="00801370" w14:paraId="0ABF6150" w14:textId="77777777" w:rsidTr="00F011A4">
        <w:tc>
          <w:tcPr>
            <w:tcW w:w="444" w:type="dxa"/>
            <w:vAlign w:val="center"/>
          </w:tcPr>
          <w:p w14:paraId="6492923A" w14:textId="77777777" w:rsidR="00D24496" w:rsidRPr="00801370" w:rsidRDefault="00D24496" w:rsidP="00D24496">
            <w:pPr>
              <w:spacing w:line="240" w:lineRule="exact"/>
              <w:jc w:val="center"/>
              <w:rPr>
                <w:sz w:val="18"/>
                <w:szCs w:val="18"/>
              </w:rPr>
            </w:pPr>
            <w:r w:rsidRPr="00801370">
              <w:rPr>
                <w:rFonts w:hint="eastAsia"/>
                <w:sz w:val="18"/>
                <w:szCs w:val="18"/>
              </w:rPr>
              <w:t>８</w:t>
            </w:r>
          </w:p>
        </w:tc>
        <w:tc>
          <w:tcPr>
            <w:tcW w:w="1678" w:type="dxa"/>
            <w:vAlign w:val="center"/>
          </w:tcPr>
          <w:p w14:paraId="6600B9C6" w14:textId="77777777" w:rsidR="00D24496" w:rsidRPr="00801370" w:rsidRDefault="00D24496" w:rsidP="00F011A4">
            <w:pPr>
              <w:spacing w:line="240" w:lineRule="exact"/>
              <w:jc w:val="center"/>
              <w:rPr>
                <w:sz w:val="18"/>
                <w:szCs w:val="18"/>
              </w:rPr>
            </w:pPr>
            <w:r w:rsidRPr="00801370">
              <w:rPr>
                <w:rFonts w:hint="eastAsia"/>
                <w:sz w:val="18"/>
                <w:szCs w:val="18"/>
              </w:rPr>
              <w:t>信頼性・連携</w:t>
            </w:r>
          </w:p>
        </w:tc>
        <w:tc>
          <w:tcPr>
            <w:tcW w:w="8471" w:type="dxa"/>
          </w:tcPr>
          <w:p w14:paraId="44E3D7B1" w14:textId="77777777"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職員は、できるだけ直接または電話、連絡帳等で保護者の方と話をして、家庭との連絡や情報の共有を行うように努めています。園（職員）は、気軽に相談できる体制をとっていると思いますか？</w:t>
            </w:r>
          </w:p>
        </w:tc>
        <w:tc>
          <w:tcPr>
            <w:tcW w:w="914" w:type="dxa"/>
            <w:vAlign w:val="center"/>
          </w:tcPr>
          <w:p w14:paraId="73D67751" w14:textId="109E7A36" w:rsidR="00D24496" w:rsidRPr="00801370" w:rsidRDefault="00174368" w:rsidP="00D24496">
            <w:pPr>
              <w:spacing w:line="240" w:lineRule="exact"/>
              <w:jc w:val="center"/>
              <w:rPr>
                <w:sz w:val="18"/>
                <w:szCs w:val="18"/>
              </w:rPr>
            </w:pPr>
            <w:r>
              <w:rPr>
                <w:rFonts w:hint="eastAsia"/>
                <w:sz w:val="18"/>
                <w:szCs w:val="18"/>
              </w:rPr>
              <w:t>6</w:t>
            </w:r>
            <w:r w:rsidR="00AF341B">
              <w:rPr>
                <w:rFonts w:hint="eastAsia"/>
                <w:sz w:val="18"/>
                <w:szCs w:val="18"/>
              </w:rPr>
              <w:t>6.7</w:t>
            </w:r>
            <w:r w:rsidR="00D24496">
              <w:rPr>
                <w:rFonts w:hint="eastAsia"/>
                <w:sz w:val="18"/>
                <w:szCs w:val="18"/>
              </w:rPr>
              <w:t>％</w:t>
            </w:r>
          </w:p>
        </w:tc>
        <w:tc>
          <w:tcPr>
            <w:tcW w:w="914" w:type="dxa"/>
            <w:vAlign w:val="center"/>
          </w:tcPr>
          <w:p w14:paraId="05AC4C59" w14:textId="5F8F5D50" w:rsidR="00D24496" w:rsidRPr="00801370" w:rsidRDefault="00AF341B" w:rsidP="00D24496">
            <w:pPr>
              <w:spacing w:line="240" w:lineRule="exact"/>
              <w:jc w:val="center"/>
              <w:rPr>
                <w:sz w:val="18"/>
                <w:szCs w:val="18"/>
              </w:rPr>
            </w:pPr>
            <w:r>
              <w:rPr>
                <w:rFonts w:hint="eastAsia"/>
                <w:sz w:val="18"/>
                <w:szCs w:val="18"/>
              </w:rPr>
              <w:t>28.9</w:t>
            </w:r>
            <w:r w:rsidR="00D24496">
              <w:rPr>
                <w:rFonts w:hint="eastAsia"/>
                <w:sz w:val="18"/>
                <w:szCs w:val="18"/>
              </w:rPr>
              <w:t>％</w:t>
            </w:r>
          </w:p>
        </w:tc>
        <w:tc>
          <w:tcPr>
            <w:tcW w:w="914" w:type="dxa"/>
            <w:vAlign w:val="center"/>
          </w:tcPr>
          <w:p w14:paraId="3DF9B7CA" w14:textId="5BF1C017" w:rsidR="00D24496" w:rsidRPr="00801370" w:rsidRDefault="00AF341B" w:rsidP="00D24496">
            <w:pPr>
              <w:spacing w:line="240" w:lineRule="exact"/>
              <w:jc w:val="center"/>
              <w:rPr>
                <w:sz w:val="18"/>
                <w:szCs w:val="18"/>
              </w:rPr>
            </w:pPr>
            <w:r>
              <w:rPr>
                <w:rFonts w:hint="eastAsia"/>
                <w:sz w:val="18"/>
                <w:szCs w:val="18"/>
              </w:rPr>
              <w:t>4.4</w:t>
            </w:r>
            <w:r w:rsidR="00D24496">
              <w:rPr>
                <w:rFonts w:hint="eastAsia"/>
                <w:sz w:val="18"/>
                <w:szCs w:val="18"/>
              </w:rPr>
              <w:t>％</w:t>
            </w:r>
          </w:p>
        </w:tc>
        <w:tc>
          <w:tcPr>
            <w:tcW w:w="914" w:type="dxa"/>
            <w:vAlign w:val="center"/>
          </w:tcPr>
          <w:p w14:paraId="300CA8D6" w14:textId="00279249" w:rsidR="00D24496" w:rsidRPr="00801370" w:rsidRDefault="00AF341B" w:rsidP="00D24496">
            <w:pPr>
              <w:spacing w:line="240" w:lineRule="exact"/>
              <w:jc w:val="center"/>
              <w:rPr>
                <w:sz w:val="18"/>
                <w:szCs w:val="18"/>
              </w:rPr>
            </w:pPr>
            <w:r>
              <w:rPr>
                <w:rFonts w:hint="eastAsia"/>
                <w:sz w:val="18"/>
                <w:szCs w:val="18"/>
              </w:rPr>
              <w:t>0</w:t>
            </w:r>
            <w:r w:rsidR="00D24496">
              <w:rPr>
                <w:rFonts w:hint="eastAsia"/>
                <w:sz w:val="18"/>
                <w:szCs w:val="18"/>
              </w:rPr>
              <w:t>％</w:t>
            </w:r>
          </w:p>
        </w:tc>
        <w:tc>
          <w:tcPr>
            <w:tcW w:w="914" w:type="dxa"/>
            <w:vAlign w:val="center"/>
          </w:tcPr>
          <w:p w14:paraId="70B5D528" w14:textId="77777777" w:rsidR="00D24496" w:rsidRPr="00801370" w:rsidRDefault="00D24496" w:rsidP="00D24496">
            <w:pPr>
              <w:spacing w:line="240" w:lineRule="exact"/>
              <w:jc w:val="center"/>
              <w:rPr>
                <w:sz w:val="18"/>
                <w:szCs w:val="18"/>
              </w:rPr>
            </w:pPr>
            <w:r>
              <w:rPr>
                <w:rFonts w:hint="eastAsia"/>
                <w:sz w:val="18"/>
                <w:szCs w:val="18"/>
              </w:rPr>
              <w:t>0％</w:t>
            </w:r>
          </w:p>
        </w:tc>
      </w:tr>
      <w:tr w:rsidR="00D24496" w:rsidRPr="00801370" w14:paraId="3BACF9EA" w14:textId="77777777" w:rsidTr="00F011A4">
        <w:tc>
          <w:tcPr>
            <w:tcW w:w="444" w:type="dxa"/>
            <w:vAlign w:val="center"/>
          </w:tcPr>
          <w:p w14:paraId="6B04DE40" w14:textId="77777777" w:rsidR="00D24496" w:rsidRPr="00801370" w:rsidRDefault="00D24496" w:rsidP="00D24496">
            <w:pPr>
              <w:spacing w:line="240" w:lineRule="exact"/>
              <w:jc w:val="center"/>
              <w:rPr>
                <w:sz w:val="18"/>
                <w:szCs w:val="18"/>
              </w:rPr>
            </w:pPr>
            <w:r w:rsidRPr="00801370">
              <w:rPr>
                <w:rFonts w:hint="eastAsia"/>
                <w:sz w:val="18"/>
                <w:szCs w:val="18"/>
              </w:rPr>
              <w:t>９</w:t>
            </w:r>
          </w:p>
        </w:tc>
        <w:tc>
          <w:tcPr>
            <w:tcW w:w="1678" w:type="dxa"/>
            <w:vAlign w:val="center"/>
          </w:tcPr>
          <w:p w14:paraId="34CF3330" w14:textId="77777777" w:rsidR="00D24496" w:rsidRPr="00801370" w:rsidRDefault="00D24496" w:rsidP="00F011A4">
            <w:pPr>
              <w:spacing w:line="240" w:lineRule="exact"/>
              <w:jc w:val="center"/>
              <w:rPr>
                <w:sz w:val="18"/>
                <w:szCs w:val="18"/>
              </w:rPr>
            </w:pPr>
            <w:r w:rsidRPr="00801370">
              <w:rPr>
                <w:rFonts w:hint="eastAsia"/>
                <w:sz w:val="18"/>
                <w:szCs w:val="18"/>
              </w:rPr>
              <w:t>園の公開</w:t>
            </w:r>
          </w:p>
        </w:tc>
        <w:tc>
          <w:tcPr>
            <w:tcW w:w="8471" w:type="dxa"/>
          </w:tcPr>
          <w:p w14:paraId="0BEB8EAF" w14:textId="77777777"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本園では、お便りや、ホームページ、フェイスブック等で個人情報保護を前提として、子どもたちの様子を適切に保護者の皆様に伝えられるように工夫しています。このような取り組みが、園の「見える化」につながっていると思われますか？</w:t>
            </w:r>
          </w:p>
        </w:tc>
        <w:tc>
          <w:tcPr>
            <w:tcW w:w="914" w:type="dxa"/>
            <w:vAlign w:val="center"/>
          </w:tcPr>
          <w:p w14:paraId="66CD85AC" w14:textId="5FEF65DE" w:rsidR="00D24496" w:rsidRPr="00801370" w:rsidRDefault="00AF341B" w:rsidP="00D24496">
            <w:pPr>
              <w:spacing w:line="240" w:lineRule="exact"/>
              <w:jc w:val="center"/>
              <w:rPr>
                <w:sz w:val="18"/>
                <w:szCs w:val="18"/>
              </w:rPr>
            </w:pPr>
            <w:r>
              <w:rPr>
                <w:rFonts w:hint="eastAsia"/>
                <w:sz w:val="18"/>
                <w:szCs w:val="18"/>
              </w:rPr>
              <w:t>64.4</w:t>
            </w:r>
            <w:r w:rsidR="00D24496">
              <w:rPr>
                <w:rFonts w:hint="eastAsia"/>
                <w:sz w:val="18"/>
                <w:szCs w:val="18"/>
              </w:rPr>
              <w:t>％</w:t>
            </w:r>
          </w:p>
        </w:tc>
        <w:tc>
          <w:tcPr>
            <w:tcW w:w="914" w:type="dxa"/>
            <w:vAlign w:val="center"/>
          </w:tcPr>
          <w:p w14:paraId="758DF6DD" w14:textId="18EB37D9" w:rsidR="00D24496" w:rsidRPr="00801370" w:rsidRDefault="00AF341B" w:rsidP="00D24496">
            <w:pPr>
              <w:spacing w:line="240" w:lineRule="exact"/>
              <w:jc w:val="center"/>
              <w:rPr>
                <w:sz w:val="18"/>
                <w:szCs w:val="18"/>
              </w:rPr>
            </w:pPr>
            <w:r>
              <w:rPr>
                <w:rFonts w:hint="eastAsia"/>
                <w:sz w:val="18"/>
                <w:szCs w:val="18"/>
              </w:rPr>
              <w:t>31.1</w:t>
            </w:r>
            <w:r w:rsidR="00D24496">
              <w:rPr>
                <w:rFonts w:hint="eastAsia"/>
                <w:sz w:val="18"/>
                <w:szCs w:val="18"/>
              </w:rPr>
              <w:t>％</w:t>
            </w:r>
          </w:p>
        </w:tc>
        <w:tc>
          <w:tcPr>
            <w:tcW w:w="914" w:type="dxa"/>
            <w:vAlign w:val="center"/>
          </w:tcPr>
          <w:p w14:paraId="62448541" w14:textId="213D83B3" w:rsidR="00D24496" w:rsidRPr="00801370" w:rsidRDefault="00AF341B" w:rsidP="00D24496">
            <w:pPr>
              <w:spacing w:line="240" w:lineRule="exact"/>
              <w:jc w:val="center"/>
              <w:rPr>
                <w:sz w:val="18"/>
                <w:szCs w:val="18"/>
              </w:rPr>
            </w:pPr>
            <w:r>
              <w:rPr>
                <w:rFonts w:hint="eastAsia"/>
                <w:sz w:val="18"/>
                <w:szCs w:val="18"/>
              </w:rPr>
              <w:t>4.4</w:t>
            </w:r>
            <w:r w:rsidR="00D24496">
              <w:rPr>
                <w:rFonts w:hint="eastAsia"/>
                <w:sz w:val="18"/>
                <w:szCs w:val="18"/>
              </w:rPr>
              <w:t>％</w:t>
            </w:r>
          </w:p>
        </w:tc>
        <w:tc>
          <w:tcPr>
            <w:tcW w:w="914" w:type="dxa"/>
            <w:vAlign w:val="center"/>
          </w:tcPr>
          <w:p w14:paraId="79B8E9F3" w14:textId="77777777" w:rsidR="00D24496" w:rsidRPr="00801370" w:rsidRDefault="00D24496" w:rsidP="00D24496">
            <w:pPr>
              <w:spacing w:line="240" w:lineRule="exact"/>
              <w:jc w:val="center"/>
              <w:rPr>
                <w:sz w:val="18"/>
                <w:szCs w:val="18"/>
              </w:rPr>
            </w:pPr>
            <w:r>
              <w:rPr>
                <w:rFonts w:hint="eastAsia"/>
                <w:sz w:val="18"/>
                <w:szCs w:val="18"/>
              </w:rPr>
              <w:t>0％</w:t>
            </w:r>
          </w:p>
        </w:tc>
        <w:tc>
          <w:tcPr>
            <w:tcW w:w="914" w:type="dxa"/>
            <w:vAlign w:val="center"/>
          </w:tcPr>
          <w:p w14:paraId="45F3F93A" w14:textId="7F14089A" w:rsidR="00D24496" w:rsidRPr="00801370" w:rsidRDefault="00AF341B" w:rsidP="00D24496">
            <w:pPr>
              <w:spacing w:line="240" w:lineRule="exact"/>
              <w:jc w:val="center"/>
              <w:rPr>
                <w:sz w:val="18"/>
                <w:szCs w:val="18"/>
              </w:rPr>
            </w:pPr>
            <w:r>
              <w:rPr>
                <w:rFonts w:hint="eastAsia"/>
                <w:sz w:val="18"/>
                <w:szCs w:val="18"/>
              </w:rPr>
              <w:t>0</w:t>
            </w:r>
            <w:r w:rsidR="00D24496">
              <w:rPr>
                <w:rFonts w:hint="eastAsia"/>
                <w:sz w:val="18"/>
                <w:szCs w:val="18"/>
              </w:rPr>
              <w:t>％</w:t>
            </w:r>
          </w:p>
        </w:tc>
      </w:tr>
      <w:tr w:rsidR="00D24496" w:rsidRPr="00801370" w14:paraId="5D5F0BA3" w14:textId="77777777" w:rsidTr="00F011A4">
        <w:tc>
          <w:tcPr>
            <w:tcW w:w="444" w:type="dxa"/>
            <w:vAlign w:val="center"/>
          </w:tcPr>
          <w:p w14:paraId="75FC69A9" w14:textId="77777777" w:rsidR="00D24496" w:rsidRPr="00801370" w:rsidRDefault="00D24496" w:rsidP="00D24496">
            <w:pPr>
              <w:spacing w:line="240" w:lineRule="exact"/>
              <w:jc w:val="center"/>
              <w:rPr>
                <w:sz w:val="18"/>
                <w:szCs w:val="18"/>
              </w:rPr>
            </w:pPr>
            <w:r w:rsidRPr="00801370">
              <w:rPr>
                <w:rFonts w:hint="eastAsia"/>
                <w:sz w:val="18"/>
                <w:szCs w:val="18"/>
              </w:rPr>
              <w:t>10</w:t>
            </w:r>
          </w:p>
        </w:tc>
        <w:tc>
          <w:tcPr>
            <w:tcW w:w="1678" w:type="dxa"/>
            <w:vAlign w:val="center"/>
          </w:tcPr>
          <w:p w14:paraId="1026B64D" w14:textId="77777777" w:rsidR="00F011A4" w:rsidRDefault="00D24496" w:rsidP="00F011A4">
            <w:pPr>
              <w:spacing w:line="240" w:lineRule="exact"/>
              <w:jc w:val="center"/>
              <w:rPr>
                <w:sz w:val="18"/>
                <w:szCs w:val="18"/>
              </w:rPr>
            </w:pPr>
            <w:r w:rsidRPr="00801370">
              <w:rPr>
                <w:rFonts w:hint="eastAsia"/>
                <w:sz w:val="18"/>
                <w:szCs w:val="18"/>
              </w:rPr>
              <w:t>身近な人々との</w:t>
            </w:r>
          </w:p>
          <w:p w14:paraId="79AE3300" w14:textId="6714484E" w:rsidR="00D24496" w:rsidRPr="00801370" w:rsidRDefault="00D24496" w:rsidP="00F011A4">
            <w:pPr>
              <w:spacing w:line="240" w:lineRule="exact"/>
              <w:ind w:firstLineChars="500" w:firstLine="900"/>
              <w:jc w:val="center"/>
              <w:rPr>
                <w:sz w:val="18"/>
                <w:szCs w:val="18"/>
              </w:rPr>
            </w:pPr>
            <w:r w:rsidRPr="00801370">
              <w:rPr>
                <w:rFonts w:hint="eastAsia"/>
                <w:sz w:val="18"/>
                <w:szCs w:val="18"/>
              </w:rPr>
              <w:t>関わり</w:t>
            </w:r>
          </w:p>
        </w:tc>
        <w:tc>
          <w:tcPr>
            <w:tcW w:w="8471" w:type="dxa"/>
          </w:tcPr>
          <w:p w14:paraId="2AE78D59" w14:textId="400CAC33" w:rsidR="00D24496" w:rsidRPr="00F011A4" w:rsidRDefault="00F011A4" w:rsidP="00D24496">
            <w:pPr>
              <w:spacing w:line="240" w:lineRule="exact"/>
              <w:rPr>
                <w:w w:val="90"/>
                <w:sz w:val="18"/>
                <w:szCs w:val="18"/>
              </w:rPr>
            </w:pPr>
            <w:r>
              <w:rPr>
                <w:rFonts w:hint="eastAsia"/>
                <w:w w:val="90"/>
                <w:sz w:val="18"/>
                <w:szCs w:val="18"/>
              </w:rPr>
              <w:t>本園では、三光幼稚園の異年齢の子どもたち、大学や短大の職員や学生、地域の方々やシニアさんと連携し、行事などを通して触れ合う機会を設けています。子どもたちによりよい保育を提供するよう努めていると思いますか。</w:t>
            </w:r>
          </w:p>
        </w:tc>
        <w:tc>
          <w:tcPr>
            <w:tcW w:w="914" w:type="dxa"/>
            <w:vAlign w:val="center"/>
          </w:tcPr>
          <w:p w14:paraId="10265D09" w14:textId="206F0D12" w:rsidR="00D24496" w:rsidRPr="00801370" w:rsidRDefault="00AF341B" w:rsidP="00D24496">
            <w:pPr>
              <w:spacing w:line="240" w:lineRule="exact"/>
              <w:jc w:val="center"/>
              <w:rPr>
                <w:sz w:val="18"/>
                <w:szCs w:val="18"/>
              </w:rPr>
            </w:pPr>
            <w:r>
              <w:rPr>
                <w:rFonts w:hint="eastAsia"/>
                <w:sz w:val="18"/>
                <w:szCs w:val="18"/>
              </w:rPr>
              <w:t>75.6</w:t>
            </w:r>
            <w:r w:rsidR="00D24496">
              <w:rPr>
                <w:rFonts w:hint="eastAsia"/>
                <w:sz w:val="18"/>
                <w:szCs w:val="18"/>
              </w:rPr>
              <w:t>％</w:t>
            </w:r>
          </w:p>
        </w:tc>
        <w:tc>
          <w:tcPr>
            <w:tcW w:w="914" w:type="dxa"/>
            <w:vAlign w:val="center"/>
          </w:tcPr>
          <w:p w14:paraId="2ACBE39C" w14:textId="15AA2492" w:rsidR="00D24496" w:rsidRPr="00801370" w:rsidRDefault="00AF341B" w:rsidP="00D24496">
            <w:pPr>
              <w:spacing w:line="240" w:lineRule="exact"/>
              <w:jc w:val="center"/>
              <w:rPr>
                <w:sz w:val="18"/>
                <w:szCs w:val="18"/>
              </w:rPr>
            </w:pPr>
            <w:r>
              <w:rPr>
                <w:rFonts w:hint="eastAsia"/>
                <w:sz w:val="18"/>
                <w:szCs w:val="18"/>
              </w:rPr>
              <w:t>24.4</w:t>
            </w:r>
            <w:r w:rsidR="00D24496">
              <w:rPr>
                <w:rFonts w:hint="eastAsia"/>
                <w:sz w:val="18"/>
                <w:szCs w:val="18"/>
              </w:rPr>
              <w:t>％</w:t>
            </w:r>
          </w:p>
        </w:tc>
        <w:tc>
          <w:tcPr>
            <w:tcW w:w="914" w:type="dxa"/>
            <w:vAlign w:val="center"/>
          </w:tcPr>
          <w:p w14:paraId="6AE79A22" w14:textId="255F2D78" w:rsidR="00D24496" w:rsidRPr="00801370" w:rsidRDefault="00AF341B" w:rsidP="00D24496">
            <w:pPr>
              <w:spacing w:line="240" w:lineRule="exact"/>
              <w:jc w:val="center"/>
              <w:rPr>
                <w:sz w:val="18"/>
                <w:szCs w:val="18"/>
              </w:rPr>
            </w:pPr>
            <w:r>
              <w:rPr>
                <w:rFonts w:hint="eastAsia"/>
                <w:sz w:val="18"/>
                <w:szCs w:val="18"/>
              </w:rPr>
              <w:t>0</w:t>
            </w:r>
            <w:r w:rsidR="00D24496">
              <w:rPr>
                <w:rFonts w:hint="eastAsia"/>
                <w:sz w:val="18"/>
                <w:szCs w:val="18"/>
              </w:rPr>
              <w:t>％</w:t>
            </w:r>
          </w:p>
        </w:tc>
        <w:tc>
          <w:tcPr>
            <w:tcW w:w="914" w:type="dxa"/>
            <w:vAlign w:val="center"/>
          </w:tcPr>
          <w:p w14:paraId="5210E89C" w14:textId="77777777" w:rsidR="00D24496" w:rsidRPr="00801370" w:rsidRDefault="00D24496" w:rsidP="00D24496">
            <w:pPr>
              <w:spacing w:line="240" w:lineRule="exact"/>
              <w:jc w:val="center"/>
              <w:rPr>
                <w:sz w:val="18"/>
                <w:szCs w:val="18"/>
              </w:rPr>
            </w:pPr>
            <w:r>
              <w:rPr>
                <w:rFonts w:hint="eastAsia"/>
                <w:sz w:val="18"/>
                <w:szCs w:val="18"/>
              </w:rPr>
              <w:t>0％</w:t>
            </w:r>
          </w:p>
        </w:tc>
        <w:tc>
          <w:tcPr>
            <w:tcW w:w="914" w:type="dxa"/>
            <w:vAlign w:val="center"/>
          </w:tcPr>
          <w:p w14:paraId="6DB895FD" w14:textId="454E77D9" w:rsidR="00D24496" w:rsidRPr="00801370" w:rsidRDefault="00174368" w:rsidP="00D24496">
            <w:pPr>
              <w:spacing w:line="240" w:lineRule="exact"/>
              <w:jc w:val="center"/>
              <w:rPr>
                <w:sz w:val="18"/>
                <w:szCs w:val="18"/>
              </w:rPr>
            </w:pPr>
            <w:r>
              <w:rPr>
                <w:rFonts w:hint="eastAsia"/>
                <w:sz w:val="18"/>
                <w:szCs w:val="18"/>
              </w:rPr>
              <w:t>0</w:t>
            </w:r>
            <w:r w:rsidR="00D24496">
              <w:rPr>
                <w:rFonts w:hint="eastAsia"/>
                <w:sz w:val="18"/>
                <w:szCs w:val="18"/>
              </w:rPr>
              <w:t>％</w:t>
            </w:r>
          </w:p>
        </w:tc>
      </w:tr>
      <w:tr w:rsidR="00D24496" w:rsidRPr="00801370" w14:paraId="2827ACF7" w14:textId="77777777" w:rsidTr="00F011A4">
        <w:tc>
          <w:tcPr>
            <w:tcW w:w="444" w:type="dxa"/>
            <w:vAlign w:val="center"/>
          </w:tcPr>
          <w:p w14:paraId="224E4874" w14:textId="77777777" w:rsidR="00D24496" w:rsidRPr="00801370" w:rsidRDefault="00D24496" w:rsidP="00D24496">
            <w:pPr>
              <w:spacing w:line="240" w:lineRule="exact"/>
              <w:jc w:val="center"/>
              <w:rPr>
                <w:sz w:val="18"/>
                <w:szCs w:val="18"/>
              </w:rPr>
            </w:pPr>
            <w:r w:rsidRPr="00801370">
              <w:rPr>
                <w:rFonts w:hint="eastAsia"/>
                <w:sz w:val="18"/>
                <w:szCs w:val="18"/>
              </w:rPr>
              <w:t>11</w:t>
            </w:r>
          </w:p>
        </w:tc>
        <w:tc>
          <w:tcPr>
            <w:tcW w:w="1678" w:type="dxa"/>
            <w:vAlign w:val="center"/>
          </w:tcPr>
          <w:p w14:paraId="303E549F" w14:textId="77777777" w:rsidR="00D24496" w:rsidRPr="00801370" w:rsidRDefault="00D24496" w:rsidP="00F011A4">
            <w:pPr>
              <w:spacing w:line="240" w:lineRule="exact"/>
              <w:jc w:val="center"/>
              <w:rPr>
                <w:sz w:val="18"/>
                <w:szCs w:val="18"/>
              </w:rPr>
            </w:pPr>
            <w:r w:rsidRPr="00801370">
              <w:rPr>
                <w:rFonts w:hint="eastAsia"/>
                <w:sz w:val="18"/>
                <w:szCs w:val="18"/>
              </w:rPr>
              <w:t>体力の向上</w:t>
            </w:r>
          </w:p>
        </w:tc>
        <w:tc>
          <w:tcPr>
            <w:tcW w:w="8471" w:type="dxa"/>
          </w:tcPr>
          <w:p w14:paraId="6241205E" w14:textId="44FAD1EF"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F011A4">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w:t>
            </w:r>
            <w:r w:rsidR="00BD103C">
              <w:rPr>
                <w:rFonts w:ascii="Helvetica" w:hAnsi="Helvetica" w:cs="Helvetica" w:hint="eastAsia"/>
                <w:color w:val="222222"/>
                <w:w w:val="90"/>
                <w:sz w:val="18"/>
                <w:szCs w:val="18"/>
                <w:shd w:val="clear" w:color="auto" w:fill="FFFFFF"/>
              </w:rPr>
              <w:t>運動場や中庭で外気に触れながら戸外遊びをしたり、室内でも十分に体を動かせるよう室内遊具を活用しながら楽しく遊ぶ体験を多く取り入れたりしています。保育者は子どもたちの体力向上に努めていると思いますか。</w:t>
            </w:r>
          </w:p>
        </w:tc>
        <w:tc>
          <w:tcPr>
            <w:tcW w:w="914" w:type="dxa"/>
            <w:vAlign w:val="center"/>
          </w:tcPr>
          <w:p w14:paraId="7783905C" w14:textId="5A3BAF53" w:rsidR="00D24496" w:rsidRPr="00801370" w:rsidRDefault="00AF341B" w:rsidP="00D24496">
            <w:pPr>
              <w:spacing w:line="240" w:lineRule="exact"/>
              <w:jc w:val="center"/>
              <w:rPr>
                <w:sz w:val="18"/>
                <w:szCs w:val="18"/>
              </w:rPr>
            </w:pPr>
            <w:r>
              <w:rPr>
                <w:rFonts w:hint="eastAsia"/>
                <w:sz w:val="18"/>
                <w:szCs w:val="18"/>
              </w:rPr>
              <w:t>86.7</w:t>
            </w:r>
            <w:r w:rsidR="00D24496">
              <w:rPr>
                <w:rFonts w:hint="eastAsia"/>
                <w:sz w:val="18"/>
                <w:szCs w:val="18"/>
              </w:rPr>
              <w:t>％</w:t>
            </w:r>
          </w:p>
        </w:tc>
        <w:tc>
          <w:tcPr>
            <w:tcW w:w="914" w:type="dxa"/>
            <w:vAlign w:val="center"/>
          </w:tcPr>
          <w:p w14:paraId="0D460DF0" w14:textId="51156E8B" w:rsidR="00D24496" w:rsidRPr="00801370" w:rsidRDefault="005748AB" w:rsidP="00D24496">
            <w:pPr>
              <w:spacing w:line="240" w:lineRule="exact"/>
              <w:jc w:val="center"/>
              <w:rPr>
                <w:sz w:val="18"/>
                <w:szCs w:val="18"/>
              </w:rPr>
            </w:pPr>
            <w:r>
              <w:rPr>
                <w:rFonts w:hint="eastAsia"/>
                <w:sz w:val="18"/>
                <w:szCs w:val="18"/>
              </w:rPr>
              <w:t>1</w:t>
            </w:r>
            <w:r w:rsidR="00AF341B">
              <w:rPr>
                <w:rFonts w:hint="eastAsia"/>
                <w:sz w:val="18"/>
                <w:szCs w:val="18"/>
              </w:rPr>
              <w:t>3.3</w:t>
            </w:r>
            <w:r w:rsidR="00D24496">
              <w:rPr>
                <w:rFonts w:hint="eastAsia"/>
                <w:sz w:val="18"/>
                <w:szCs w:val="18"/>
              </w:rPr>
              <w:t>％</w:t>
            </w:r>
          </w:p>
        </w:tc>
        <w:tc>
          <w:tcPr>
            <w:tcW w:w="914" w:type="dxa"/>
            <w:vAlign w:val="center"/>
          </w:tcPr>
          <w:p w14:paraId="5391750C" w14:textId="07F4D43E" w:rsidR="00D24496" w:rsidRPr="00801370" w:rsidRDefault="005748AB" w:rsidP="00D24496">
            <w:pPr>
              <w:spacing w:line="240" w:lineRule="exact"/>
              <w:jc w:val="center"/>
              <w:rPr>
                <w:sz w:val="18"/>
                <w:szCs w:val="18"/>
              </w:rPr>
            </w:pPr>
            <w:r>
              <w:rPr>
                <w:rFonts w:hint="eastAsia"/>
                <w:sz w:val="18"/>
                <w:szCs w:val="18"/>
              </w:rPr>
              <w:t>0</w:t>
            </w:r>
            <w:r w:rsidR="00D24496">
              <w:rPr>
                <w:rFonts w:hint="eastAsia"/>
                <w:sz w:val="18"/>
                <w:szCs w:val="18"/>
              </w:rPr>
              <w:t>％</w:t>
            </w:r>
          </w:p>
        </w:tc>
        <w:tc>
          <w:tcPr>
            <w:tcW w:w="914" w:type="dxa"/>
            <w:vAlign w:val="center"/>
          </w:tcPr>
          <w:p w14:paraId="0E44246E" w14:textId="77777777" w:rsidR="00D24496" w:rsidRPr="00801370" w:rsidRDefault="00D24496" w:rsidP="00D24496">
            <w:pPr>
              <w:spacing w:line="240" w:lineRule="exact"/>
              <w:jc w:val="center"/>
              <w:rPr>
                <w:sz w:val="18"/>
                <w:szCs w:val="18"/>
              </w:rPr>
            </w:pPr>
            <w:r>
              <w:rPr>
                <w:rFonts w:hint="eastAsia"/>
                <w:sz w:val="18"/>
                <w:szCs w:val="18"/>
              </w:rPr>
              <w:t>0％</w:t>
            </w:r>
          </w:p>
        </w:tc>
        <w:tc>
          <w:tcPr>
            <w:tcW w:w="914" w:type="dxa"/>
            <w:vAlign w:val="center"/>
          </w:tcPr>
          <w:p w14:paraId="673645FB" w14:textId="77777777" w:rsidR="00D24496" w:rsidRPr="00801370" w:rsidRDefault="00D24496" w:rsidP="00D24496">
            <w:pPr>
              <w:spacing w:line="240" w:lineRule="exact"/>
              <w:jc w:val="center"/>
              <w:rPr>
                <w:sz w:val="18"/>
                <w:szCs w:val="18"/>
              </w:rPr>
            </w:pPr>
            <w:r>
              <w:rPr>
                <w:rFonts w:hint="eastAsia"/>
                <w:sz w:val="18"/>
                <w:szCs w:val="18"/>
              </w:rPr>
              <w:t>0％</w:t>
            </w:r>
          </w:p>
        </w:tc>
      </w:tr>
      <w:tr w:rsidR="00D24496" w:rsidRPr="00801370" w14:paraId="5FC6E9C3" w14:textId="77777777" w:rsidTr="00F011A4">
        <w:tc>
          <w:tcPr>
            <w:tcW w:w="444" w:type="dxa"/>
            <w:vAlign w:val="center"/>
          </w:tcPr>
          <w:p w14:paraId="15234019" w14:textId="77777777" w:rsidR="00D24496" w:rsidRPr="00801370" w:rsidRDefault="00D24496" w:rsidP="00D24496">
            <w:pPr>
              <w:spacing w:line="240" w:lineRule="exact"/>
              <w:jc w:val="center"/>
              <w:rPr>
                <w:sz w:val="18"/>
                <w:szCs w:val="18"/>
              </w:rPr>
            </w:pPr>
            <w:r w:rsidRPr="00801370">
              <w:rPr>
                <w:rFonts w:hint="eastAsia"/>
                <w:sz w:val="18"/>
                <w:szCs w:val="18"/>
              </w:rPr>
              <w:t>12</w:t>
            </w:r>
          </w:p>
        </w:tc>
        <w:tc>
          <w:tcPr>
            <w:tcW w:w="1678" w:type="dxa"/>
            <w:vAlign w:val="center"/>
          </w:tcPr>
          <w:p w14:paraId="045EB3B0" w14:textId="77777777" w:rsidR="00D24496" w:rsidRPr="00801370" w:rsidRDefault="00D24496" w:rsidP="00F011A4">
            <w:pPr>
              <w:spacing w:line="240" w:lineRule="exact"/>
              <w:jc w:val="center"/>
              <w:rPr>
                <w:sz w:val="18"/>
                <w:szCs w:val="18"/>
              </w:rPr>
            </w:pPr>
            <w:r w:rsidRPr="00801370">
              <w:rPr>
                <w:rFonts w:hint="eastAsia"/>
                <w:sz w:val="18"/>
                <w:szCs w:val="18"/>
              </w:rPr>
              <w:t>食育の推進</w:t>
            </w:r>
          </w:p>
        </w:tc>
        <w:tc>
          <w:tcPr>
            <w:tcW w:w="8471" w:type="dxa"/>
          </w:tcPr>
          <w:p w14:paraId="402007AE" w14:textId="1BAFDA08" w:rsidR="00D24496" w:rsidRPr="00F011A4" w:rsidRDefault="00BD103C" w:rsidP="00D24496">
            <w:pPr>
              <w:spacing w:line="240" w:lineRule="exact"/>
              <w:rPr>
                <w:w w:val="90"/>
                <w:sz w:val="18"/>
                <w:szCs w:val="18"/>
              </w:rPr>
            </w:pPr>
            <w:r>
              <w:rPr>
                <w:rFonts w:ascii="Helvetica" w:hAnsi="Helvetica" w:cs="Helvetica" w:hint="eastAsia"/>
                <w:color w:val="222222"/>
                <w:w w:val="90"/>
                <w:sz w:val="18"/>
                <w:szCs w:val="18"/>
                <w:shd w:val="clear" w:color="auto" w:fill="FFFFFF"/>
              </w:rPr>
              <w:t>家庭と連携を図りながら、子ども一人一人の生活リズムに合わせて、楽しく食事がとれるよう工夫していると思いますか。</w:t>
            </w:r>
          </w:p>
        </w:tc>
        <w:tc>
          <w:tcPr>
            <w:tcW w:w="914" w:type="dxa"/>
            <w:vAlign w:val="center"/>
          </w:tcPr>
          <w:p w14:paraId="27D38683" w14:textId="685B77CD" w:rsidR="00D24496" w:rsidRPr="00801370" w:rsidRDefault="00F22802" w:rsidP="00D24496">
            <w:pPr>
              <w:spacing w:line="240" w:lineRule="exact"/>
              <w:jc w:val="center"/>
              <w:rPr>
                <w:sz w:val="18"/>
                <w:szCs w:val="18"/>
              </w:rPr>
            </w:pPr>
            <w:r>
              <w:rPr>
                <w:rFonts w:hint="eastAsia"/>
                <w:sz w:val="18"/>
                <w:szCs w:val="18"/>
              </w:rPr>
              <w:t>77.8</w:t>
            </w:r>
            <w:r w:rsidR="00D24496">
              <w:rPr>
                <w:rFonts w:hint="eastAsia"/>
                <w:sz w:val="18"/>
                <w:szCs w:val="18"/>
              </w:rPr>
              <w:t>％</w:t>
            </w:r>
          </w:p>
        </w:tc>
        <w:tc>
          <w:tcPr>
            <w:tcW w:w="914" w:type="dxa"/>
            <w:vAlign w:val="center"/>
          </w:tcPr>
          <w:p w14:paraId="78DC236E" w14:textId="425194AD" w:rsidR="00D24496" w:rsidRPr="00801370" w:rsidRDefault="00F22802" w:rsidP="00D24496">
            <w:pPr>
              <w:spacing w:line="240" w:lineRule="exact"/>
              <w:jc w:val="center"/>
              <w:rPr>
                <w:sz w:val="18"/>
                <w:szCs w:val="18"/>
              </w:rPr>
            </w:pPr>
            <w:r>
              <w:rPr>
                <w:rFonts w:hint="eastAsia"/>
                <w:sz w:val="18"/>
                <w:szCs w:val="18"/>
              </w:rPr>
              <w:t>20</w:t>
            </w:r>
            <w:r w:rsidR="00D24496">
              <w:rPr>
                <w:rFonts w:hint="eastAsia"/>
                <w:sz w:val="18"/>
                <w:szCs w:val="18"/>
              </w:rPr>
              <w:t>％</w:t>
            </w:r>
          </w:p>
        </w:tc>
        <w:tc>
          <w:tcPr>
            <w:tcW w:w="914" w:type="dxa"/>
            <w:vAlign w:val="center"/>
          </w:tcPr>
          <w:p w14:paraId="30483CFB" w14:textId="36249BDC" w:rsidR="00D24496" w:rsidRPr="00801370" w:rsidRDefault="005748AB" w:rsidP="00D24496">
            <w:pPr>
              <w:spacing w:line="240" w:lineRule="exact"/>
              <w:jc w:val="center"/>
              <w:rPr>
                <w:sz w:val="18"/>
                <w:szCs w:val="18"/>
              </w:rPr>
            </w:pPr>
            <w:r>
              <w:rPr>
                <w:rFonts w:hint="eastAsia"/>
                <w:sz w:val="18"/>
                <w:szCs w:val="18"/>
              </w:rPr>
              <w:t>0</w:t>
            </w:r>
            <w:r w:rsidR="00D24496">
              <w:rPr>
                <w:rFonts w:hint="eastAsia"/>
                <w:sz w:val="18"/>
                <w:szCs w:val="18"/>
              </w:rPr>
              <w:t>％</w:t>
            </w:r>
          </w:p>
        </w:tc>
        <w:tc>
          <w:tcPr>
            <w:tcW w:w="914" w:type="dxa"/>
            <w:vAlign w:val="center"/>
          </w:tcPr>
          <w:p w14:paraId="5E583323" w14:textId="5F619249" w:rsidR="00D24496" w:rsidRPr="00801370" w:rsidRDefault="00AF341B" w:rsidP="00D24496">
            <w:pPr>
              <w:spacing w:line="240" w:lineRule="exact"/>
              <w:jc w:val="center"/>
              <w:rPr>
                <w:sz w:val="18"/>
                <w:szCs w:val="18"/>
              </w:rPr>
            </w:pPr>
            <w:r>
              <w:rPr>
                <w:rFonts w:hint="eastAsia"/>
                <w:sz w:val="18"/>
                <w:szCs w:val="18"/>
              </w:rPr>
              <w:t>0</w:t>
            </w:r>
            <w:r w:rsidR="00D24496">
              <w:rPr>
                <w:rFonts w:hint="eastAsia"/>
                <w:sz w:val="18"/>
                <w:szCs w:val="18"/>
              </w:rPr>
              <w:t>％</w:t>
            </w:r>
          </w:p>
        </w:tc>
        <w:tc>
          <w:tcPr>
            <w:tcW w:w="914" w:type="dxa"/>
            <w:vAlign w:val="center"/>
          </w:tcPr>
          <w:p w14:paraId="78AEAA44" w14:textId="52654E82" w:rsidR="00D24496" w:rsidRPr="00801370" w:rsidRDefault="00F22802" w:rsidP="00D24496">
            <w:pPr>
              <w:spacing w:line="240" w:lineRule="exact"/>
              <w:jc w:val="center"/>
              <w:rPr>
                <w:sz w:val="18"/>
                <w:szCs w:val="18"/>
              </w:rPr>
            </w:pPr>
            <w:r>
              <w:rPr>
                <w:rFonts w:hint="eastAsia"/>
                <w:sz w:val="18"/>
                <w:szCs w:val="18"/>
              </w:rPr>
              <w:t>2.2</w:t>
            </w:r>
            <w:r w:rsidR="00D24496">
              <w:rPr>
                <w:rFonts w:hint="eastAsia"/>
                <w:sz w:val="18"/>
                <w:szCs w:val="18"/>
              </w:rPr>
              <w:t>％</w:t>
            </w:r>
          </w:p>
        </w:tc>
      </w:tr>
      <w:tr w:rsidR="00D24496" w:rsidRPr="00801370" w14:paraId="04F84577" w14:textId="77777777" w:rsidTr="00F011A4">
        <w:tc>
          <w:tcPr>
            <w:tcW w:w="444" w:type="dxa"/>
            <w:vAlign w:val="center"/>
          </w:tcPr>
          <w:p w14:paraId="6D02CFCE" w14:textId="77777777" w:rsidR="00D24496" w:rsidRPr="00801370" w:rsidRDefault="00D24496" w:rsidP="00D24496">
            <w:pPr>
              <w:spacing w:line="240" w:lineRule="exact"/>
              <w:jc w:val="center"/>
              <w:rPr>
                <w:sz w:val="18"/>
                <w:szCs w:val="18"/>
              </w:rPr>
            </w:pPr>
            <w:r w:rsidRPr="00801370">
              <w:rPr>
                <w:rFonts w:hint="eastAsia"/>
                <w:sz w:val="18"/>
                <w:szCs w:val="18"/>
              </w:rPr>
              <w:t>13</w:t>
            </w:r>
          </w:p>
        </w:tc>
        <w:tc>
          <w:tcPr>
            <w:tcW w:w="1678" w:type="dxa"/>
            <w:vAlign w:val="center"/>
          </w:tcPr>
          <w:p w14:paraId="13F56B4A" w14:textId="382C52E8" w:rsidR="00D24496" w:rsidRPr="00801370" w:rsidRDefault="00D24496" w:rsidP="00F011A4">
            <w:pPr>
              <w:spacing w:line="240" w:lineRule="exact"/>
              <w:jc w:val="center"/>
              <w:rPr>
                <w:sz w:val="18"/>
                <w:szCs w:val="18"/>
              </w:rPr>
            </w:pPr>
            <w:r w:rsidRPr="00801370">
              <w:rPr>
                <w:rFonts w:hint="eastAsia"/>
                <w:sz w:val="18"/>
                <w:szCs w:val="18"/>
              </w:rPr>
              <w:t>環境教育の推進</w:t>
            </w:r>
          </w:p>
        </w:tc>
        <w:tc>
          <w:tcPr>
            <w:tcW w:w="8471" w:type="dxa"/>
          </w:tcPr>
          <w:p w14:paraId="4921A34A" w14:textId="674D5BB7" w:rsidR="00D24496" w:rsidRPr="00F011A4" w:rsidRDefault="00BD103C" w:rsidP="00D24496">
            <w:pPr>
              <w:spacing w:line="240" w:lineRule="exact"/>
              <w:rPr>
                <w:w w:val="90"/>
                <w:sz w:val="18"/>
                <w:szCs w:val="18"/>
              </w:rPr>
            </w:pPr>
            <w:r>
              <w:rPr>
                <w:rFonts w:ascii="Helvetica" w:hAnsi="Helvetica" w:cs="Helvetica" w:hint="eastAsia"/>
                <w:color w:val="222222"/>
                <w:w w:val="90"/>
                <w:sz w:val="18"/>
                <w:szCs w:val="18"/>
                <w:shd w:val="clear" w:color="auto" w:fill="FFFFFF"/>
              </w:rPr>
              <w:t>保育者は小動物への餌やり、植物への水やりを通して、自然とのかかわりを楽しんだり、観察を続けたりして、命の大切さを伝えています。保育者は「環境教育」の大切さを考えて保育を行っていると思いますか。</w:t>
            </w:r>
          </w:p>
        </w:tc>
        <w:tc>
          <w:tcPr>
            <w:tcW w:w="914" w:type="dxa"/>
            <w:vAlign w:val="center"/>
          </w:tcPr>
          <w:p w14:paraId="2A822A92" w14:textId="390D2C6F" w:rsidR="00D24496" w:rsidRPr="00801370" w:rsidRDefault="00F22802" w:rsidP="00D24496">
            <w:pPr>
              <w:spacing w:line="240" w:lineRule="exact"/>
              <w:jc w:val="center"/>
              <w:rPr>
                <w:sz w:val="18"/>
                <w:szCs w:val="18"/>
              </w:rPr>
            </w:pPr>
            <w:r>
              <w:rPr>
                <w:rFonts w:hint="eastAsia"/>
                <w:sz w:val="18"/>
                <w:szCs w:val="18"/>
              </w:rPr>
              <w:t>62.2</w:t>
            </w:r>
            <w:r w:rsidR="00D24496">
              <w:rPr>
                <w:rFonts w:hint="eastAsia"/>
                <w:sz w:val="18"/>
                <w:szCs w:val="18"/>
              </w:rPr>
              <w:t>％</w:t>
            </w:r>
          </w:p>
        </w:tc>
        <w:tc>
          <w:tcPr>
            <w:tcW w:w="914" w:type="dxa"/>
            <w:vAlign w:val="center"/>
          </w:tcPr>
          <w:p w14:paraId="5EA7F0F7" w14:textId="21E64000" w:rsidR="00D24496" w:rsidRPr="00801370" w:rsidRDefault="00F22802" w:rsidP="00D24496">
            <w:pPr>
              <w:spacing w:line="240" w:lineRule="exact"/>
              <w:jc w:val="center"/>
              <w:rPr>
                <w:sz w:val="18"/>
                <w:szCs w:val="18"/>
              </w:rPr>
            </w:pPr>
            <w:r>
              <w:rPr>
                <w:rFonts w:hint="eastAsia"/>
                <w:sz w:val="18"/>
                <w:szCs w:val="18"/>
              </w:rPr>
              <w:t>31.3</w:t>
            </w:r>
            <w:r w:rsidR="00D24496">
              <w:rPr>
                <w:rFonts w:hint="eastAsia"/>
                <w:sz w:val="18"/>
                <w:szCs w:val="18"/>
              </w:rPr>
              <w:t>％</w:t>
            </w:r>
          </w:p>
        </w:tc>
        <w:tc>
          <w:tcPr>
            <w:tcW w:w="914" w:type="dxa"/>
            <w:vAlign w:val="center"/>
          </w:tcPr>
          <w:p w14:paraId="6BD409F8" w14:textId="3953BA54" w:rsidR="00D24496" w:rsidRPr="00801370" w:rsidRDefault="005748AB" w:rsidP="00D24496">
            <w:pPr>
              <w:spacing w:line="240" w:lineRule="exact"/>
              <w:jc w:val="center"/>
              <w:rPr>
                <w:sz w:val="18"/>
                <w:szCs w:val="18"/>
              </w:rPr>
            </w:pPr>
            <w:r>
              <w:rPr>
                <w:rFonts w:hint="eastAsia"/>
                <w:sz w:val="18"/>
                <w:szCs w:val="18"/>
              </w:rPr>
              <w:t>0</w:t>
            </w:r>
            <w:r w:rsidR="00D24496">
              <w:rPr>
                <w:rFonts w:hint="eastAsia"/>
                <w:sz w:val="18"/>
                <w:szCs w:val="18"/>
              </w:rPr>
              <w:t>％</w:t>
            </w:r>
          </w:p>
        </w:tc>
        <w:tc>
          <w:tcPr>
            <w:tcW w:w="914" w:type="dxa"/>
            <w:vAlign w:val="center"/>
          </w:tcPr>
          <w:p w14:paraId="408F71EB" w14:textId="77777777" w:rsidR="00D24496" w:rsidRPr="00801370" w:rsidRDefault="00D24496" w:rsidP="00D24496">
            <w:pPr>
              <w:spacing w:line="240" w:lineRule="exact"/>
              <w:jc w:val="center"/>
              <w:rPr>
                <w:sz w:val="18"/>
                <w:szCs w:val="18"/>
              </w:rPr>
            </w:pPr>
            <w:r>
              <w:rPr>
                <w:rFonts w:hint="eastAsia"/>
                <w:sz w:val="18"/>
                <w:szCs w:val="18"/>
              </w:rPr>
              <w:t>0％</w:t>
            </w:r>
          </w:p>
        </w:tc>
        <w:tc>
          <w:tcPr>
            <w:tcW w:w="914" w:type="dxa"/>
            <w:vAlign w:val="center"/>
          </w:tcPr>
          <w:p w14:paraId="5A1223E7" w14:textId="6E2233CF" w:rsidR="00D24496" w:rsidRPr="00801370" w:rsidRDefault="00F22802" w:rsidP="00D24496">
            <w:pPr>
              <w:spacing w:line="240" w:lineRule="exact"/>
              <w:jc w:val="center"/>
              <w:rPr>
                <w:sz w:val="18"/>
                <w:szCs w:val="18"/>
              </w:rPr>
            </w:pPr>
            <w:r>
              <w:rPr>
                <w:rFonts w:hint="eastAsia"/>
                <w:sz w:val="18"/>
                <w:szCs w:val="18"/>
              </w:rPr>
              <w:t>6.7</w:t>
            </w:r>
            <w:r w:rsidR="00D24496">
              <w:rPr>
                <w:rFonts w:hint="eastAsia"/>
                <w:sz w:val="18"/>
                <w:szCs w:val="18"/>
              </w:rPr>
              <w:t>％</w:t>
            </w:r>
          </w:p>
        </w:tc>
      </w:tr>
      <w:tr w:rsidR="00D24496" w:rsidRPr="00801370" w14:paraId="2E0D5D74" w14:textId="77777777" w:rsidTr="00F011A4">
        <w:trPr>
          <w:trHeight w:val="655"/>
        </w:trPr>
        <w:tc>
          <w:tcPr>
            <w:tcW w:w="444" w:type="dxa"/>
            <w:vAlign w:val="center"/>
          </w:tcPr>
          <w:p w14:paraId="438D92F6" w14:textId="77777777" w:rsidR="00D24496" w:rsidRPr="00801370" w:rsidRDefault="00D24496" w:rsidP="00D24496">
            <w:pPr>
              <w:spacing w:line="240" w:lineRule="exact"/>
              <w:jc w:val="center"/>
              <w:rPr>
                <w:sz w:val="18"/>
                <w:szCs w:val="18"/>
              </w:rPr>
            </w:pPr>
            <w:r w:rsidRPr="00801370">
              <w:rPr>
                <w:rFonts w:hint="eastAsia"/>
                <w:sz w:val="18"/>
                <w:szCs w:val="18"/>
              </w:rPr>
              <w:t>14</w:t>
            </w:r>
          </w:p>
        </w:tc>
        <w:tc>
          <w:tcPr>
            <w:tcW w:w="1678" w:type="dxa"/>
            <w:vAlign w:val="center"/>
          </w:tcPr>
          <w:p w14:paraId="0E9E19A2" w14:textId="77777777" w:rsidR="00F011A4" w:rsidRDefault="00D24496" w:rsidP="00F011A4">
            <w:pPr>
              <w:spacing w:line="240" w:lineRule="exact"/>
              <w:jc w:val="center"/>
              <w:rPr>
                <w:sz w:val="18"/>
                <w:szCs w:val="18"/>
              </w:rPr>
            </w:pPr>
            <w:r w:rsidRPr="00801370">
              <w:rPr>
                <w:rFonts w:hint="eastAsia"/>
                <w:sz w:val="18"/>
                <w:szCs w:val="18"/>
              </w:rPr>
              <w:t>心身の推進</w:t>
            </w:r>
          </w:p>
          <w:p w14:paraId="294BD211" w14:textId="4896DF06" w:rsidR="00D24496" w:rsidRPr="00801370" w:rsidRDefault="00F011A4" w:rsidP="00F011A4">
            <w:pPr>
              <w:spacing w:line="240" w:lineRule="exact"/>
              <w:jc w:val="center"/>
              <w:rPr>
                <w:sz w:val="18"/>
                <w:szCs w:val="18"/>
              </w:rPr>
            </w:pPr>
            <w:r>
              <w:rPr>
                <w:rFonts w:hint="eastAsia"/>
                <w:sz w:val="18"/>
                <w:szCs w:val="18"/>
              </w:rPr>
              <w:t>(</w:t>
            </w:r>
            <w:r w:rsidR="00D24496">
              <w:rPr>
                <w:rFonts w:hint="eastAsia"/>
                <w:sz w:val="18"/>
                <w:szCs w:val="18"/>
              </w:rPr>
              <w:t>道徳性等の指導</w:t>
            </w:r>
            <w:r>
              <w:rPr>
                <w:rFonts w:hint="eastAsia"/>
                <w:sz w:val="18"/>
                <w:szCs w:val="18"/>
              </w:rPr>
              <w:t>)</w:t>
            </w:r>
          </w:p>
        </w:tc>
        <w:tc>
          <w:tcPr>
            <w:tcW w:w="8471" w:type="dxa"/>
          </w:tcPr>
          <w:p w14:paraId="5CC6A2D3" w14:textId="06C6F5F5" w:rsidR="00D24496" w:rsidRPr="00F011A4" w:rsidRDefault="00D24496" w:rsidP="00D24496">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sidR="002A32E0">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は、子ども</w:t>
            </w:r>
            <w:r w:rsidRPr="00F011A4">
              <w:rPr>
                <w:rFonts w:ascii="Helvetica" w:hAnsi="Helvetica" w:cs="Helvetica" w:hint="eastAsia"/>
                <w:color w:val="222222"/>
                <w:w w:val="90"/>
                <w:sz w:val="18"/>
                <w:szCs w:val="18"/>
                <w:shd w:val="clear" w:color="auto" w:fill="FFFFFF"/>
              </w:rPr>
              <w:t>一人一人に寄り添って、応答的な声掛け、スキンシップを図りながら信頼関係を築き、安心して生活できるように関わっていると思いますか？</w:t>
            </w:r>
          </w:p>
        </w:tc>
        <w:tc>
          <w:tcPr>
            <w:tcW w:w="914" w:type="dxa"/>
            <w:vAlign w:val="center"/>
          </w:tcPr>
          <w:p w14:paraId="4B6171E3" w14:textId="4C28C2CE" w:rsidR="00D24496" w:rsidRPr="00801370" w:rsidRDefault="00D24496" w:rsidP="00D24496">
            <w:pPr>
              <w:spacing w:line="240" w:lineRule="exact"/>
              <w:jc w:val="center"/>
              <w:rPr>
                <w:sz w:val="18"/>
                <w:szCs w:val="18"/>
              </w:rPr>
            </w:pPr>
            <w:r>
              <w:rPr>
                <w:rFonts w:hint="eastAsia"/>
                <w:sz w:val="18"/>
                <w:szCs w:val="18"/>
              </w:rPr>
              <w:t>7</w:t>
            </w:r>
            <w:r w:rsidR="00F22802">
              <w:rPr>
                <w:rFonts w:hint="eastAsia"/>
                <w:sz w:val="18"/>
                <w:szCs w:val="18"/>
              </w:rPr>
              <w:t>5.6</w:t>
            </w:r>
            <w:r>
              <w:rPr>
                <w:rFonts w:hint="eastAsia"/>
                <w:sz w:val="18"/>
                <w:szCs w:val="18"/>
              </w:rPr>
              <w:t>％</w:t>
            </w:r>
          </w:p>
        </w:tc>
        <w:tc>
          <w:tcPr>
            <w:tcW w:w="914" w:type="dxa"/>
            <w:vAlign w:val="center"/>
          </w:tcPr>
          <w:p w14:paraId="745AE741" w14:textId="7C0B1125" w:rsidR="00D24496" w:rsidRPr="00801370" w:rsidRDefault="00F22802" w:rsidP="00D24496">
            <w:pPr>
              <w:spacing w:line="240" w:lineRule="exact"/>
              <w:jc w:val="center"/>
              <w:rPr>
                <w:sz w:val="18"/>
                <w:szCs w:val="18"/>
              </w:rPr>
            </w:pPr>
            <w:r>
              <w:rPr>
                <w:rFonts w:hint="eastAsia"/>
                <w:sz w:val="18"/>
                <w:szCs w:val="18"/>
              </w:rPr>
              <w:t>20</w:t>
            </w:r>
            <w:r w:rsidR="00D24496">
              <w:rPr>
                <w:rFonts w:hint="eastAsia"/>
                <w:sz w:val="18"/>
                <w:szCs w:val="18"/>
              </w:rPr>
              <w:t>％</w:t>
            </w:r>
          </w:p>
        </w:tc>
        <w:tc>
          <w:tcPr>
            <w:tcW w:w="914" w:type="dxa"/>
            <w:vAlign w:val="center"/>
          </w:tcPr>
          <w:p w14:paraId="5E66A7FD" w14:textId="60F72488" w:rsidR="00D24496" w:rsidRPr="00801370" w:rsidRDefault="005748AB" w:rsidP="00D24496">
            <w:pPr>
              <w:spacing w:line="240" w:lineRule="exact"/>
              <w:jc w:val="center"/>
              <w:rPr>
                <w:sz w:val="18"/>
                <w:szCs w:val="18"/>
              </w:rPr>
            </w:pPr>
            <w:r>
              <w:rPr>
                <w:rFonts w:hint="eastAsia"/>
                <w:sz w:val="18"/>
                <w:szCs w:val="18"/>
              </w:rPr>
              <w:t>2.2</w:t>
            </w:r>
            <w:r w:rsidR="00D24496">
              <w:rPr>
                <w:rFonts w:hint="eastAsia"/>
                <w:sz w:val="18"/>
                <w:szCs w:val="18"/>
              </w:rPr>
              <w:t>％</w:t>
            </w:r>
          </w:p>
        </w:tc>
        <w:tc>
          <w:tcPr>
            <w:tcW w:w="914" w:type="dxa"/>
            <w:vAlign w:val="center"/>
          </w:tcPr>
          <w:p w14:paraId="23478D06" w14:textId="77777777" w:rsidR="00D24496" w:rsidRPr="00801370" w:rsidRDefault="00D24496" w:rsidP="00D24496">
            <w:pPr>
              <w:spacing w:line="240" w:lineRule="exact"/>
              <w:jc w:val="center"/>
              <w:rPr>
                <w:sz w:val="18"/>
                <w:szCs w:val="18"/>
              </w:rPr>
            </w:pPr>
            <w:r>
              <w:rPr>
                <w:rFonts w:hint="eastAsia"/>
                <w:sz w:val="18"/>
                <w:szCs w:val="18"/>
              </w:rPr>
              <w:t>0％</w:t>
            </w:r>
          </w:p>
        </w:tc>
        <w:tc>
          <w:tcPr>
            <w:tcW w:w="914" w:type="dxa"/>
            <w:vAlign w:val="center"/>
          </w:tcPr>
          <w:p w14:paraId="0AF9D92E" w14:textId="5DF6700E" w:rsidR="00D24496" w:rsidRPr="00801370" w:rsidRDefault="005748AB" w:rsidP="00D24496">
            <w:pPr>
              <w:spacing w:line="240" w:lineRule="exact"/>
              <w:jc w:val="center"/>
              <w:rPr>
                <w:sz w:val="18"/>
                <w:szCs w:val="18"/>
              </w:rPr>
            </w:pPr>
            <w:r>
              <w:rPr>
                <w:rFonts w:hint="eastAsia"/>
                <w:sz w:val="18"/>
                <w:szCs w:val="18"/>
              </w:rPr>
              <w:t>2.2</w:t>
            </w:r>
            <w:r w:rsidR="00D24496">
              <w:rPr>
                <w:rFonts w:hint="eastAsia"/>
                <w:sz w:val="18"/>
                <w:szCs w:val="18"/>
              </w:rPr>
              <w:t>％</w:t>
            </w:r>
          </w:p>
        </w:tc>
      </w:tr>
    </w:tbl>
    <w:p w14:paraId="5B5D6A89" w14:textId="77777777" w:rsidR="00995D67" w:rsidRDefault="00995D67" w:rsidP="00F011A4"/>
    <w:p w14:paraId="6D892A84" w14:textId="77777777" w:rsidR="00D570F8" w:rsidRDefault="00D570F8" w:rsidP="00F011A4"/>
    <w:p w14:paraId="6D17C105" w14:textId="77777777" w:rsidR="00D570F8" w:rsidRDefault="00D570F8" w:rsidP="00F011A4"/>
    <w:p w14:paraId="289CB902" w14:textId="77777777" w:rsidR="0052345D" w:rsidRDefault="0052345D" w:rsidP="0052345D">
      <w:pPr>
        <w:spacing w:line="440" w:lineRule="exact"/>
        <w:jc w:val="center"/>
        <w:rPr>
          <w:b/>
          <w:bCs/>
          <w:sz w:val="28"/>
          <w:szCs w:val="28"/>
        </w:rPr>
      </w:pPr>
    </w:p>
    <w:p w14:paraId="1F725247" w14:textId="77777777" w:rsidR="0052345D" w:rsidRDefault="0052345D" w:rsidP="0052345D">
      <w:pPr>
        <w:spacing w:line="440" w:lineRule="exact"/>
        <w:jc w:val="center"/>
        <w:rPr>
          <w:b/>
          <w:bCs/>
          <w:sz w:val="28"/>
          <w:szCs w:val="28"/>
        </w:rPr>
      </w:pPr>
      <w:r w:rsidRPr="004B0F3F">
        <w:rPr>
          <w:rFonts w:hint="eastAsia"/>
          <w:b/>
          <w:bCs/>
          <w:sz w:val="28"/>
          <w:szCs w:val="28"/>
        </w:rPr>
        <w:t>令和</w:t>
      </w:r>
      <w:r>
        <w:rPr>
          <w:rFonts w:hint="eastAsia"/>
          <w:b/>
          <w:bCs/>
          <w:sz w:val="28"/>
          <w:szCs w:val="28"/>
        </w:rPr>
        <w:t>６</w:t>
      </w:r>
      <w:r w:rsidRPr="004B0F3F">
        <w:rPr>
          <w:rFonts w:hint="eastAsia"/>
          <w:b/>
          <w:bCs/>
          <w:sz w:val="28"/>
          <w:szCs w:val="28"/>
        </w:rPr>
        <w:t>年度</w:t>
      </w:r>
      <w:r>
        <w:rPr>
          <w:rFonts w:hint="eastAsia"/>
          <w:b/>
          <w:bCs/>
          <w:sz w:val="28"/>
          <w:szCs w:val="28"/>
        </w:rPr>
        <w:t xml:space="preserve"> </w:t>
      </w:r>
      <w:r w:rsidRPr="004B0F3F">
        <w:rPr>
          <w:rFonts w:hint="eastAsia"/>
          <w:b/>
          <w:bCs/>
          <w:sz w:val="28"/>
          <w:szCs w:val="28"/>
        </w:rPr>
        <w:t>三光</w:t>
      </w:r>
      <w:r>
        <w:rPr>
          <w:rFonts w:hint="eastAsia"/>
          <w:b/>
          <w:bCs/>
          <w:sz w:val="28"/>
          <w:szCs w:val="28"/>
        </w:rPr>
        <w:t>保育園分園PINO保護者</w:t>
      </w:r>
      <w:r w:rsidRPr="004B0F3F">
        <w:rPr>
          <w:rFonts w:hint="eastAsia"/>
          <w:b/>
          <w:bCs/>
          <w:sz w:val="28"/>
          <w:szCs w:val="28"/>
        </w:rPr>
        <w:t>評価に関する結果</w:t>
      </w:r>
      <w:r>
        <w:rPr>
          <w:rFonts w:hint="eastAsia"/>
          <w:b/>
          <w:bCs/>
          <w:sz w:val="28"/>
          <w:szCs w:val="28"/>
        </w:rPr>
        <w:t>(全体評価)　【０.１.２歳児】　29名中24名回答（76％）</w:t>
      </w:r>
    </w:p>
    <w:tbl>
      <w:tblPr>
        <w:tblStyle w:val="a3"/>
        <w:tblpPr w:leftFromText="142" w:rightFromText="142" w:vertAnchor="text" w:horzAnchor="margin" w:tblpY="179"/>
        <w:tblW w:w="15163" w:type="dxa"/>
        <w:tblLook w:val="04A0" w:firstRow="1" w:lastRow="0" w:firstColumn="1" w:lastColumn="0" w:noHBand="0" w:noVBand="1"/>
      </w:tblPr>
      <w:tblGrid>
        <w:gridCol w:w="444"/>
        <w:gridCol w:w="1678"/>
        <w:gridCol w:w="8471"/>
        <w:gridCol w:w="914"/>
        <w:gridCol w:w="914"/>
        <w:gridCol w:w="914"/>
        <w:gridCol w:w="914"/>
        <w:gridCol w:w="914"/>
      </w:tblGrid>
      <w:tr w:rsidR="0052345D" w:rsidRPr="00801370" w14:paraId="743827E1" w14:textId="77777777" w:rsidTr="00782C1F">
        <w:trPr>
          <w:trHeight w:val="444"/>
        </w:trPr>
        <w:tc>
          <w:tcPr>
            <w:tcW w:w="444" w:type="dxa"/>
            <w:vAlign w:val="center"/>
          </w:tcPr>
          <w:p w14:paraId="7FCB2B61" w14:textId="77777777" w:rsidR="0052345D" w:rsidRPr="00801370" w:rsidRDefault="0052345D" w:rsidP="00782C1F">
            <w:pPr>
              <w:spacing w:line="240" w:lineRule="exact"/>
              <w:jc w:val="center"/>
              <w:rPr>
                <w:sz w:val="18"/>
                <w:szCs w:val="18"/>
              </w:rPr>
            </w:pPr>
          </w:p>
        </w:tc>
        <w:tc>
          <w:tcPr>
            <w:tcW w:w="1678" w:type="dxa"/>
            <w:vAlign w:val="center"/>
          </w:tcPr>
          <w:p w14:paraId="304C3448" w14:textId="77777777" w:rsidR="0052345D" w:rsidRPr="00801370" w:rsidRDefault="0052345D" w:rsidP="00782C1F">
            <w:pPr>
              <w:spacing w:line="240" w:lineRule="exact"/>
              <w:jc w:val="center"/>
              <w:rPr>
                <w:sz w:val="18"/>
                <w:szCs w:val="18"/>
              </w:rPr>
            </w:pPr>
            <w:r w:rsidRPr="00801370">
              <w:rPr>
                <w:rFonts w:hint="eastAsia"/>
                <w:sz w:val="18"/>
                <w:szCs w:val="18"/>
              </w:rPr>
              <w:t>項</w:t>
            </w:r>
            <w:r>
              <w:rPr>
                <w:rFonts w:hint="eastAsia"/>
                <w:sz w:val="18"/>
                <w:szCs w:val="18"/>
              </w:rPr>
              <w:t xml:space="preserve">　</w:t>
            </w:r>
            <w:r w:rsidRPr="00801370">
              <w:rPr>
                <w:rFonts w:hint="eastAsia"/>
                <w:sz w:val="18"/>
                <w:szCs w:val="18"/>
              </w:rPr>
              <w:t>目</w:t>
            </w:r>
          </w:p>
        </w:tc>
        <w:tc>
          <w:tcPr>
            <w:tcW w:w="8471" w:type="dxa"/>
            <w:vAlign w:val="center"/>
          </w:tcPr>
          <w:p w14:paraId="767E745C" w14:textId="77777777" w:rsidR="0052345D" w:rsidRPr="00801370" w:rsidRDefault="0052345D" w:rsidP="00782C1F">
            <w:pPr>
              <w:spacing w:line="240" w:lineRule="exact"/>
              <w:jc w:val="center"/>
              <w:rPr>
                <w:sz w:val="18"/>
                <w:szCs w:val="18"/>
              </w:rPr>
            </w:pPr>
            <w:r w:rsidRPr="00801370">
              <w:rPr>
                <w:rFonts w:hint="eastAsia"/>
                <w:sz w:val="18"/>
                <w:szCs w:val="18"/>
              </w:rPr>
              <w:t>内</w:t>
            </w:r>
            <w:r>
              <w:rPr>
                <w:rFonts w:hint="eastAsia"/>
                <w:sz w:val="18"/>
                <w:szCs w:val="18"/>
              </w:rPr>
              <w:t xml:space="preserve">　</w:t>
            </w:r>
            <w:r w:rsidRPr="00801370">
              <w:rPr>
                <w:rFonts w:hint="eastAsia"/>
                <w:sz w:val="18"/>
                <w:szCs w:val="18"/>
              </w:rPr>
              <w:t>容</w:t>
            </w:r>
          </w:p>
        </w:tc>
        <w:tc>
          <w:tcPr>
            <w:tcW w:w="914" w:type="dxa"/>
            <w:vAlign w:val="center"/>
          </w:tcPr>
          <w:p w14:paraId="6C42F531" w14:textId="77777777" w:rsidR="0052345D" w:rsidRPr="00193201" w:rsidRDefault="0052345D" w:rsidP="00782C1F">
            <w:pPr>
              <w:spacing w:line="160" w:lineRule="exact"/>
              <w:rPr>
                <w:w w:val="80"/>
                <w:sz w:val="16"/>
                <w:szCs w:val="16"/>
              </w:rPr>
            </w:pPr>
            <w:r w:rsidRPr="00193201">
              <w:rPr>
                <w:rFonts w:hint="eastAsia"/>
                <w:w w:val="80"/>
                <w:sz w:val="16"/>
                <w:szCs w:val="16"/>
              </w:rPr>
              <w:t>とても</w:t>
            </w:r>
            <w:r>
              <w:rPr>
                <w:rFonts w:hint="eastAsia"/>
                <w:w w:val="80"/>
                <w:sz w:val="16"/>
                <w:szCs w:val="16"/>
              </w:rPr>
              <w:t>よい</w:t>
            </w:r>
            <w:r w:rsidRPr="00193201">
              <w:rPr>
                <w:rFonts w:hint="eastAsia"/>
                <w:w w:val="80"/>
                <w:sz w:val="16"/>
                <w:szCs w:val="16"/>
              </w:rPr>
              <w:t>（とても</w:t>
            </w:r>
            <w:r>
              <w:rPr>
                <w:rFonts w:hint="eastAsia"/>
                <w:w w:val="80"/>
                <w:sz w:val="16"/>
                <w:szCs w:val="16"/>
              </w:rPr>
              <w:t>そう思う</w:t>
            </w:r>
            <w:r w:rsidRPr="00193201">
              <w:rPr>
                <w:rFonts w:hint="eastAsia"/>
                <w:w w:val="80"/>
                <w:sz w:val="16"/>
                <w:szCs w:val="16"/>
              </w:rPr>
              <w:t>）</w:t>
            </w:r>
          </w:p>
        </w:tc>
        <w:tc>
          <w:tcPr>
            <w:tcW w:w="914" w:type="dxa"/>
            <w:vAlign w:val="center"/>
          </w:tcPr>
          <w:p w14:paraId="5FC537BC" w14:textId="77777777" w:rsidR="0052345D" w:rsidRPr="00193201" w:rsidRDefault="0052345D" w:rsidP="00782C1F">
            <w:pPr>
              <w:spacing w:line="160" w:lineRule="exact"/>
              <w:rPr>
                <w:w w:val="80"/>
                <w:sz w:val="16"/>
                <w:szCs w:val="16"/>
              </w:rPr>
            </w:pPr>
            <w:r>
              <w:rPr>
                <w:rFonts w:hint="eastAsia"/>
                <w:w w:val="80"/>
                <w:sz w:val="16"/>
                <w:szCs w:val="16"/>
              </w:rPr>
              <w:t>よい</w:t>
            </w:r>
            <w:r w:rsidRPr="00193201">
              <w:rPr>
                <w:rFonts w:hint="eastAsia"/>
                <w:w w:val="80"/>
                <w:sz w:val="16"/>
                <w:szCs w:val="16"/>
              </w:rPr>
              <w:t>（</w:t>
            </w:r>
            <w:r>
              <w:rPr>
                <w:rFonts w:hint="eastAsia"/>
                <w:w w:val="80"/>
                <w:sz w:val="16"/>
                <w:szCs w:val="16"/>
              </w:rPr>
              <w:t>ややそう思う</w:t>
            </w:r>
            <w:r w:rsidRPr="00193201">
              <w:rPr>
                <w:rFonts w:hint="eastAsia"/>
                <w:w w:val="80"/>
                <w:sz w:val="16"/>
                <w:szCs w:val="16"/>
              </w:rPr>
              <w:t>）</w:t>
            </w:r>
          </w:p>
        </w:tc>
        <w:tc>
          <w:tcPr>
            <w:tcW w:w="914" w:type="dxa"/>
            <w:vAlign w:val="center"/>
          </w:tcPr>
          <w:p w14:paraId="2BF80688" w14:textId="77777777" w:rsidR="0052345D" w:rsidRPr="00193201" w:rsidRDefault="0052345D" w:rsidP="00782C1F">
            <w:pPr>
              <w:spacing w:line="160" w:lineRule="exact"/>
              <w:rPr>
                <w:w w:val="80"/>
                <w:sz w:val="16"/>
                <w:szCs w:val="16"/>
              </w:rPr>
            </w:pPr>
            <w:r w:rsidRPr="00193201">
              <w:rPr>
                <w:rFonts w:hint="eastAsia"/>
                <w:w w:val="80"/>
                <w:sz w:val="16"/>
                <w:szCs w:val="16"/>
              </w:rPr>
              <w:t>あまり</w:t>
            </w:r>
            <w:r>
              <w:rPr>
                <w:rFonts w:hint="eastAsia"/>
                <w:w w:val="80"/>
                <w:sz w:val="16"/>
                <w:szCs w:val="16"/>
              </w:rPr>
              <w:t>よくない</w:t>
            </w:r>
            <w:r w:rsidRPr="00193201">
              <w:rPr>
                <w:rFonts w:hint="eastAsia"/>
                <w:w w:val="80"/>
                <w:sz w:val="16"/>
                <w:szCs w:val="16"/>
              </w:rPr>
              <w:t>（あまり</w:t>
            </w:r>
            <w:r>
              <w:rPr>
                <w:rFonts w:hint="eastAsia"/>
                <w:w w:val="80"/>
                <w:sz w:val="16"/>
                <w:szCs w:val="16"/>
              </w:rPr>
              <w:t>そう思わない</w:t>
            </w:r>
            <w:r w:rsidRPr="00193201">
              <w:rPr>
                <w:rFonts w:hint="eastAsia"/>
                <w:w w:val="80"/>
                <w:sz w:val="16"/>
                <w:szCs w:val="16"/>
              </w:rPr>
              <w:t>）</w:t>
            </w:r>
          </w:p>
        </w:tc>
        <w:tc>
          <w:tcPr>
            <w:tcW w:w="914" w:type="dxa"/>
            <w:vAlign w:val="center"/>
          </w:tcPr>
          <w:p w14:paraId="651F6413" w14:textId="77777777" w:rsidR="0052345D" w:rsidRPr="00193201" w:rsidRDefault="0052345D" w:rsidP="00782C1F">
            <w:pPr>
              <w:spacing w:line="160" w:lineRule="exact"/>
              <w:rPr>
                <w:w w:val="80"/>
                <w:sz w:val="16"/>
                <w:szCs w:val="16"/>
              </w:rPr>
            </w:pPr>
            <w:r>
              <w:rPr>
                <w:rFonts w:hint="eastAsia"/>
                <w:w w:val="80"/>
                <w:sz w:val="16"/>
                <w:szCs w:val="16"/>
              </w:rPr>
              <w:t>よくない</w:t>
            </w:r>
            <w:r w:rsidRPr="00193201">
              <w:rPr>
                <w:rFonts w:hint="eastAsia"/>
                <w:w w:val="80"/>
                <w:sz w:val="16"/>
                <w:szCs w:val="16"/>
              </w:rPr>
              <w:t>（</w:t>
            </w:r>
            <w:r>
              <w:rPr>
                <w:rFonts w:hint="eastAsia"/>
                <w:w w:val="80"/>
                <w:sz w:val="16"/>
                <w:szCs w:val="16"/>
              </w:rPr>
              <w:t>そう思わない</w:t>
            </w:r>
            <w:r w:rsidRPr="00193201">
              <w:rPr>
                <w:rFonts w:hint="eastAsia"/>
                <w:w w:val="80"/>
                <w:sz w:val="16"/>
                <w:szCs w:val="16"/>
              </w:rPr>
              <w:t>）</w:t>
            </w:r>
          </w:p>
        </w:tc>
        <w:tc>
          <w:tcPr>
            <w:tcW w:w="914" w:type="dxa"/>
            <w:vAlign w:val="center"/>
          </w:tcPr>
          <w:p w14:paraId="004F107C" w14:textId="77777777" w:rsidR="0052345D" w:rsidRPr="00193201" w:rsidRDefault="0052345D" w:rsidP="00782C1F">
            <w:pPr>
              <w:spacing w:line="160" w:lineRule="exact"/>
              <w:rPr>
                <w:w w:val="80"/>
                <w:sz w:val="16"/>
                <w:szCs w:val="16"/>
              </w:rPr>
            </w:pPr>
            <w:r w:rsidRPr="00193201">
              <w:rPr>
                <w:rFonts w:hint="eastAsia"/>
                <w:w w:val="80"/>
                <w:sz w:val="16"/>
                <w:szCs w:val="16"/>
              </w:rPr>
              <w:t>わからない</w:t>
            </w:r>
          </w:p>
        </w:tc>
      </w:tr>
      <w:tr w:rsidR="0052345D" w:rsidRPr="00801370" w14:paraId="5227F9B9" w14:textId="77777777" w:rsidTr="00782C1F">
        <w:tc>
          <w:tcPr>
            <w:tcW w:w="444" w:type="dxa"/>
            <w:vAlign w:val="center"/>
          </w:tcPr>
          <w:p w14:paraId="295EE3D8" w14:textId="77777777" w:rsidR="0052345D" w:rsidRPr="00801370" w:rsidRDefault="0052345D" w:rsidP="00782C1F">
            <w:pPr>
              <w:spacing w:line="240" w:lineRule="exact"/>
              <w:jc w:val="center"/>
              <w:rPr>
                <w:sz w:val="18"/>
                <w:szCs w:val="18"/>
              </w:rPr>
            </w:pPr>
            <w:r w:rsidRPr="00801370">
              <w:rPr>
                <w:rFonts w:hint="eastAsia"/>
                <w:sz w:val="18"/>
                <w:szCs w:val="18"/>
              </w:rPr>
              <w:t>１</w:t>
            </w:r>
          </w:p>
        </w:tc>
        <w:tc>
          <w:tcPr>
            <w:tcW w:w="1678" w:type="dxa"/>
            <w:vAlign w:val="center"/>
          </w:tcPr>
          <w:p w14:paraId="38579622" w14:textId="77777777" w:rsidR="0052345D" w:rsidRPr="00801370" w:rsidRDefault="0052345D" w:rsidP="00782C1F">
            <w:pPr>
              <w:spacing w:line="240" w:lineRule="exact"/>
              <w:jc w:val="center"/>
              <w:rPr>
                <w:sz w:val="18"/>
                <w:szCs w:val="18"/>
              </w:rPr>
            </w:pPr>
            <w:r w:rsidRPr="00801370">
              <w:rPr>
                <w:rFonts w:ascii="Helvetica" w:hAnsi="Helvetica" w:cs="Helvetica"/>
                <w:sz w:val="18"/>
                <w:szCs w:val="18"/>
                <w:shd w:val="clear" w:color="auto" w:fill="FFFFFF"/>
              </w:rPr>
              <w:t>教育・保育の目標</w:t>
            </w:r>
          </w:p>
        </w:tc>
        <w:tc>
          <w:tcPr>
            <w:tcW w:w="8471" w:type="dxa"/>
          </w:tcPr>
          <w:p w14:paraId="132766D4" w14:textId="77777777" w:rsidR="0052345D" w:rsidRPr="00F011A4" w:rsidRDefault="0052345D" w:rsidP="00782C1F">
            <w:pPr>
              <w:spacing w:line="240" w:lineRule="exact"/>
              <w:rPr>
                <w:w w:val="90"/>
                <w:sz w:val="18"/>
                <w:szCs w:val="18"/>
              </w:rPr>
            </w:pPr>
            <w:r w:rsidRPr="00F011A4">
              <w:rPr>
                <w:rFonts w:ascii="Helvetica" w:hAnsi="Helvetica" w:cs="Helvetica"/>
                <w:color w:val="222222"/>
                <w:w w:val="90"/>
                <w:sz w:val="18"/>
                <w:szCs w:val="18"/>
                <w:shd w:val="clear" w:color="auto" w:fill="FFFFFF"/>
              </w:rPr>
              <w:t>園は、教育目標「心身ともに健康で、個性の伸び伸びした、友達同士助け合う心優しい子どもに育てる」や、あすなろう精神（できないこともあきらめずに頑張ろうとする心）を軸に、教育・保育の実践に取り組んでいると思いますか？</w:t>
            </w:r>
          </w:p>
        </w:tc>
        <w:tc>
          <w:tcPr>
            <w:tcW w:w="914" w:type="dxa"/>
            <w:vAlign w:val="center"/>
          </w:tcPr>
          <w:p w14:paraId="69A089A3" w14:textId="77777777" w:rsidR="0052345D" w:rsidRPr="00801370" w:rsidRDefault="0052345D" w:rsidP="00782C1F">
            <w:pPr>
              <w:spacing w:line="240" w:lineRule="exact"/>
              <w:jc w:val="center"/>
              <w:rPr>
                <w:sz w:val="18"/>
                <w:szCs w:val="18"/>
              </w:rPr>
            </w:pPr>
            <w:r>
              <w:rPr>
                <w:rFonts w:hint="eastAsia"/>
                <w:sz w:val="18"/>
                <w:szCs w:val="18"/>
              </w:rPr>
              <w:t>40.9％</w:t>
            </w:r>
          </w:p>
        </w:tc>
        <w:tc>
          <w:tcPr>
            <w:tcW w:w="914" w:type="dxa"/>
            <w:vAlign w:val="center"/>
          </w:tcPr>
          <w:p w14:paraId="4ECD1C03" w14:textId="77777777" w:rsidR="0052345D" w:rsidRPr="00801370" w:rsidRDefault="0052345D" w:rsidP="00782C1F">
            <w:pPr>
              <w:spacing w:line="240" w:lineRule="exact"/>
              <w:jc w:val="center"/>
              <w:rPr>
                <w:sz w:val="18"/>
                <w:szCs w:val="18"/>
              </w:rPr>
            </w:pPr>
            <w:r>
              <w:rPr>
                <w:rFonts w:hint="eastAsia"/>
                <w:sz w:val="18"/>
                <w:szCs w:val="18"/>
              </w:rPr>
              <w:t>36.4％</w:t>
            </w:r>
          </w:p>
        </w:tc>
        <w:tc>
          <w:tcPr>
            <w:tcW w:w="914" w:type="dxa"/>
            <w:vAlign w:val="center"/>
          </w:tcPr>
          <w:p w14:paraId="2DB88B36" w14:textId="77777777" w:rsidR="0052345D" w:rsidRPr="00801370" w:rsidRDefault="0052345D" w:rsidP="00782C1F">
            <w:pPr>
              <w:spacing w:line="240" w:lineRule="exact"/>
              <w:jc w:val="center"/>
              <w:rPr>
                <w:sz w:val="18"/>
                <w:szCs w:val="18"/>
              </w:rPr>
            </w:pPr>
            <w:r>
              <w:rPr>
                <w:rFonts w:hint="eastAsia"/>
                <w:sz w:val="18"/>
                <w:szCs w:val="18"/>
              </w:rPr>
              <w:t>0％</w:t>
            </w:r>
          </w:p>
        </w:tc>
        <w:tc>
          <w:tcPr>
            <w:tcW w:w="914" w:type="dxa"/>
            <w:vAlign w:val="center"/>
          </w:tcPr>
          <w:p w14:paraId="1BC17494" w14:textId="77777777" w:rsidR="0052345D" w:rsidRPr="00801370" w:rsidRDefault="0052345D" w:rsidP="00782C1F">
            <w:pPr>
              <w:spacing w:line="240" w:lineRule="exact"/>
              <w:jc w:val="center"/>
              <w:rPr>
                <w:sz w:val="18"/>
                <w:szCs w:val="18"/>
              </w:rPr>
            </w:pPr>
            <w:r>
              <w:rPr>
                <w:rFonts w:hint="eastAsia"/>
                <w:sz w:val="18"/>
                <w:szCs w:val="18"/>
              </w:rPr>
              <w:t>13.6％</w:t>
            </w:r>
          </w:p>
        </w:tc>
        <w:tc>
          <w:tcPr>
            <w:tcW w:w="914" w:type="dxa"/>
            <w:vAlign w:val="center"/>
          </w:tcPr>
          <w:p w14:paraId="67A22310" w14:textId="77777777" w:rsidR="0052345D" w:rsidRPr="00801370" w:rsidRDefault="0052345D" w:rsidP="00782C1F">
            <w:pPr>
              <w:spacing w:line="240" w:lineRule="exact"/>
              <w:jc w:val="center"/>
              <w:rPr>
                <w:sz w:val="18"/>
                <w:szCs w:val="18"/>
              </w:rPr>
            </w:pPr>
            <w:r>
              <w:rPr>
                <w:rFonts w:hint="eastAsia"/>
                <w:sz w:val="18"/>
                <w:szCs w:val="18"/>
              </w:rPr>
              <w:t>9.1％</w:t>
            </w:r>
          </w:p>
        </w:tc>
      </w:tr>
      <w:tr w:rsidR="0052345D" w:rsidRPr="00801370" w14:paraId="09B5ABB7" w14:textId="77777777" w:rsidTr="00782C1F">
        <w:tc>
          <w:tcPr>
            <w:tcW w:w="444" w:type="dxa"/>
            <w:vAlign w:val="center"/>
          </w:tcPr>
          <w:p w14:paraId="62A41109" w14:textId="77777777" w:rsidR="0052345D" w:rsidRPr="00801370" w:rsidRDefault="0052345D" w:rsidP="00782C1F">
            <w:pPr>
              <w:spacing w:line="240" w:lineRule="exact"/>
              <w:jc w:val="center"/>
              <w:rPr>
                <w:sz w:val="18"/>
                <w:szCs w:val="18"/>
              </w:rPr>
            </w:pPr>
            <w:r w:rsidRPr="00801370">
              <w:rPr>
                <w:rFonts w:hint="eastAsia"/>
                <w:sz w:val="18"/>
                <w:szCs w:val="18"/>
              </w:rPr>
              <w:t>２</w:t>
            </w:r>
          </w:p>
        </w:tc>
        <w:tc>
          <w:tcPr>
            <w:tcW w:w="1678" w:type="dxa"/>
            <w:vAlign w:val="center"/>
          </w:tcPr>
          <w:p w14:paraId="4B2E7683" w14:textId="77777777" w:rsidR="0052345D" w:rsidRPr="00801370" w:rsidRDefault="0052345D" w:rsidP="00782C1F">
            <w:pPr>
              <w:spacing w:line="240" w:lineRule="exact"/>
              <w:jc w:val="center"/>
              <w:rPr>
                <w:sz w:val="18"/>
                <w:szCs w:val="18"/>
              </w:rPr>
            </w:pPr>
            <w:r w:rsidRPr="00801370">
              <w:rPr>
                <w:rFonts w:hint="eastAsia"/>
                <w:sz w:val="18"/>
                <w:szCs w:val="18"/>
              </w:rPr>
              <w:t>意欲</w:t>
            </w:r>
          </w:p>
        </w:tc>
        <w:tc>
          <w:tcPr>
            <w:tcW w:w="8471" w:type="dxa"/>
          </w:tcPr>
          <w:p w14:paraId="50855D2D" w14:textId="77777777" w:rsidR="0052345D" w:rsidRPr="00F011A4" w:rsidRDefault="0052345D" w:rsidP="00782C1F">
            <w:pPr>
              <w:spacing w:line="240" w:lineRule="exact"/>
              <w:rPr>
                <w:w w:val="90"/>
                <w:sz w:val="18"/>
                <w:szCs w:val="18"/>
              </w:rPr>
            </w:pPr>
            <w:r w:rsidRPr="00F011A4">
              <w:rPr>
                <w:rFonts w:ascii="Helvetica" w:hAnsi="Helvetica" w:cs="Helvetica"/>
                <w:color w:val="222222"/>
                <w:w w:val="90"/>
                <w:sz w:val="18"/>
                <w:szCs w:val="18"/>
                <w:shd w:val="clear" w:color="auto" w:fill="FFFFFF"/>
              </w:rPr>
              <w:t>園は、教育方針「よい生活習慣や態度を身につけ、自主性を養い、知性を育て、色々な経験を通して心豊かにする」ことができるように、意欲的に教育・保育活動に取り組んでいると思いますか？</w:t>
            </w:r>
          </w:p>
        </w:tc>
        <w:tc>
          <w:tcPr>
            <w:tcW w:w="914" w:type="dxa"/>
            <w:vAlign w:val="center"/>
          </w:tcPr>
          <w:p w14:paraId="27545C2B" w14:textId="77777777" w:rsidR="0052345D" w:rsidRPr="00801370" w:rsidRDefault="0052345D" w:rsidP="00782C1F">
            <w:pPr>
              <w:spacing w:line="240" w:lineRule="exact"/>
              <w:jc w:val="center"/>
              <w:rPr>
                <w:sz w:val="18"/>
                <w:szCs w:val="18"/>
              </w:rPr>
            </w:pPr>
            <w:r>
              <w:rPr>
                <w:rFonts w:hint="eastAsia"/>
                <w:sz w:val="18"/>
                <w:szCs w:val="18"/>
              </w:rPr>
              <w:t>45.5％</w:t>
            </w:r>
          </w:p>
        </w:tc>
        <w:tc>
          <w:tcPr>
            <w:tcW w:w="914" w:type="dxa"/>
            <w:vAlign w:val="center"/>
          </w:tcPr>
          <w:p w14:paraId="6A60A8C6" w14:textId="77777777" w:rsidR="0052345D" w:rsidRPr="00801370" w:rsidRDefault="0052345D" w:rsidP="00782C1F">
            <w:pPr>
              <w:spacing w:line="240" w:lineRule="exact"/>
              <w:jc w:val="center"/>
              <w:rPr>
                <w:sz w:val="18"/>
                <w:szCs w:val="18"/>
              </w:rPr>
            </w:pPr>
            <w:r>
              <w:rPr>
                <w:rFonts w:hint="eastAsia"/>
                <w:sz w:val="18"/>
                <w:szCs w:val="18"/>
              </w:rPr>
              <w:t>31.8％</w:t>
            </w:r>
          </w:p>
        </w:tc>
        <w:tc>
          <w:tcPr>
            <w:tcW w:w="914" w:type="dxa"/>
            <w:vAlign w:val="center"/>
          </w:tcPr>
          <w:p w14:paraId="193794E4" w14:textId="77777777" w:rsidR="0052345D" w:rsidRPr="00801370" w:rsidRDefault="0052345D" w:rsidP="00782C1F">
            <w:pPr>
              <w:spacing w:line="240" w:lineRule="exact"/>
              <w:jc w:val="center"/>
              <w:rPr>
                <w:sz w:val="18"/>
                <w:szCs w:val="18"/>
              </w:rPr>
            </w:pPr>
            <w:r>
              <w:rPr>
                <w:rFonts w:hint="eastAsia"/>
                <w:sz w:val="18"/>
                <w:szCs w:val="18"/>
              </w:rPr>
              <w:t>0％</w:t>
            </w:r>
          </w:p>
        </w:tc>
        <w:tc>
          <w:tcPr>
            <w:tcW w:w="914" w:type="dxa"/>
            <w:vAlign w:val="center"/>
          </w:tcPr>
          <w:p w14:paraId="0457A3F5" w14:textId="77777777" w:rsidR="0052345D" w:rsidRPr="00801370" w:rsidRDefault="0052345D" w:rsidP="00782C1F">
            <w:pPr>
              <w:spacing w:line="240" w:lineRule="exact"/>
              <w:jc w:val="center"/>
              <w:rPr>
                <w:sz w:val="18"/>
                <w:szCs w:val="18"/>
              </w:rPr>
            </w:pPr>
            <w:r>
              <w:rPr>
                <w:rFonts w:hint="eastAsia"/>
                <w:sz w:val="18"/>
                <w:szCs w:val="18"/>
              </w:rPr>
              <w:t>9.1％</w:t>
            </w:r>
          </w:p>
        </w:tc>
        <w:tc>
          <w:tcPr>
            <w:tcW w:w="914" w:type="dxa"/>
            <w:vAlign w:val="center"/>
          </w:tcPr>
          <w:p w14:paraId="3139992A" w14:textId="77777777" w:rsidR="0052345D" w:rsidRPr="00801370" w:rsidRDefault="0052345D" w:rsidP="00782C1F">
            <w:pPr>
              <w:spacing w:line="240" w:lineRule="exact"/>
              <w:jc w:val="center"/>
              <w:rPr>
                <w:sz w:val="18"/>
                <w:szCs w:val="18"/>
              </w:rPr>
            </w:pPr>
            <w:r>
              <w:rPr>
                <w:rFonts w:hint="eastAsia"/>
                <w:sz w:val="18"/>
                <w:szCs w:val="18"/>
              </w:rPr>
              <w:t>13.6％</w:t>
            </w:r>
          </w:p>
        </w:tc>
      </w:tr>
      <w:tr w:rsidR="0052345D" w:rsidRPr="00801370" w14:paraId="1052AFAF" w14:textId="77777777" w:rsidTr="00782C1F">
        <w:tc>
          <w:tcPr>
            <w:tcW w:w="444" w:type="dxa"/>
            <w:vAlign w:val="center"/>
          </w:tcPr>
          <w:p w14:paraId="19893B96" w14:textId="77777777" w:rsidR="0052345D" w:rsidRPr="00801370" w:rsidRDefault="0052345D" w:rsidP="00782C1F">
            <w:pPr>
              <w:spacing w:line="240" w:lineRule="exact"/>
              <w:jc w:val="center"/>
              <w:rPr>
                <w:sz w:val="18"/>
                <w:szCs w:val="18"/>
              </w:rPr>
            </w:pPr>
            <w:r w:rsidRPr="00801370">
              <w:rPr>
                <w:rFonts w:hint="eastAsia"/>
                <w:sz w:val="18"/>
                <w:szCs w:val="18"/>
              </w:rPr>
              <w:t>４</w:t>
            </w:r>
          </w:p>
        </w:tc>
        <w:tc>
          <w:tcPr>
            <w:tcW w:w="1678" w:type="dxa"/>
            <w:vAlign w:val="center"/>
          </w:tcPr>
          <w:p w14:paraId="40BFB47F" w14:textId="77777777" w:rsidR="0052345D" w:rsidRPr="00801370" w:rsidRDefault="0052345D" w:rsidP="00782C1F">
            <w:pPr>
              <w:spacing w:line="240" w:lineRule="exact"/>
              <w:jc w:val="center"/>
              <w:rPr>
                <w:sz w:val="18"/>
                <w:szCs w:val="18"/>
              </w:rPr>
            </w:pPr>
            <w:r w:rsidRPr="00801370">
              <w:rPr>
                <w:rFonts w:hint="eastAsia"/>
                <w:sz w:val="18"/>
                <w:szCs w:val="18"/>
              </w:rPr>
              <w:t>組織力</w:t>
            </w:r>
          </w:p>
        </w:tc>
        <w:tc>
          <w:tcPr>
            <w:tcW w:w="8471" w:type="dxa"/>
          </w:tcPr>
          <w:p w14:paraId="157C3F29" w14:textId="77777777" w:rsidR="0052345D" w:rsidRPr="00F011A4" w:rsidRDefault="0052345D" w:rsidP="00782C1F">
            <w:pPr>
              <w:spacing w:line="240" w:lineRule="exact"/>
              <w:rPr>
                <w:w w:val="90"/>
                <w:sz w:val="18"/>
                <w:szCs w:val="18"/>
              </w:rPr>
            </w:pPr>
            <w:r w:rsidRPr="00F011A4">
              <w:rPr>
                <w:rFonts w:ascii="Helvetica" w:hAnsi="Helvetica" w:cs="Helvetica"/>
                <w:color w:val="222222"/>
                <w:w w:val="90"/>
                <w:sz w:val="18"/>
                <w:szCs w:val="18"/>
                <w:shd w:val="clear" w:color="auto" w:fill="FFFFFF"/>
              </w:rPr>
              <w:t>園は、職員全員で子どもたちを見守り、協力し合って保育を行う</w:t>
            </w:r>
            <w:r w:rsidRPr="00F011A4">
              <w:rPr>
                <w:rFonts w:ascii="Helvetica" w:hAnsi="Helvetica" w:cs="Helvetica"/>
                <w:color w:val="222222"/>
                <w:w w:val="90"/>
                <w:sz w:val="18"/>
                <w:szCs w:val="18"/>
                <w:shd w:val="clear" w:color="auto" w:fill="FFFFFF"/>
              </w:rPr>
              <w:t>“</w:t>
            </w:r>
            <w:r w:rsidRPr="00F011A4">
              <w:rPr>
                <w:rFonts w:ascii="Helvetica" w:hAnsi="Helvetica" w:cs="Helvetica"/>
                <w:color w:val="222222"/>
                <w:w w:val="90"/>
                <w:sz w:val="18"/>
                <w:szCs w:val="18"/>
                <w:shd w:val="clear" w:color="auto" w:fill="FFFFFF"/>
              </w:rPr>
              <w:t>チーム保育</w:t>
            </w:r>
            <w:r w:rsidRPr="00F011A4">
              <w:rPr>
                <w:rFonts w:ascii="Helvetica" w:hAnsi="Helvetica" w:cs="Helvetica"/>
                <w:color w:val="222222"/>
                <w:w w:val="90"/>
                <w:sz w:val="18"/>
                <w:szCs w:val="18"/>
                <w:shd w:val="clear" w:color="auto" w:fill="FFFFFF"/>
              </w:rPr>
              <w:t>”</w:t>
            </w:r>
            <w:r w:rsidRPr="00F011A4">
              <w:rPr>
                <w:rFonts w:ascii="Helvetica" w:hAnsi="Helvetica" w:cs="Helvetica"/>
                <w:color w:val="222222"/>
                <w:w w:val="90"/>
                <w:sz w:val="18"/>
                <w:szCs w:val="18"/>
                <w:shd w:val="clear" w:color="auto" w:fill="FFFFFF"/>
              </w:rPr>
              <w:t>を大切にしています。子どもの保育や指導、支援などについて、全職員が連携したり協力したりしていると思いますか？</w:t>
            </w:r>
          </w:p>
        </w:tc>
        <w:tc>
          <w:tcPr>
            <w:tcW w:w="914" w:type="dxa"/>
            <w:vAlign w:val="center"/>
          </w:tcPr>
          <w:p w14:paraId="5A8FC542" w14:textId="77777777" w:rsidR="0052345D" w:rsidRPr="00801370" w:rsidRDefault="0052345D" w:rsidP="00782C1F">
            <w:pPr>
              <w:spacing w:line="240" w:lineRule="exact"/>
              <w:jc w:val="center"/>
              <w:rPr>
                <w:sz w:val="18"/>
                <w:szCs w:val="18"/>
              </w:rPr>
            </w:pPr>
            <w:r>
              <w:rPr>
                <w:rFonts w:hint="eastAsia"/>
                <w:sz w:val="18"/>
                <w:szCs w:val="18"/>
              </w:rPr>
              <w:t>59.1％</w:t>
            </w:r>
          </w:p>
        </w:tc>
        <w:tc>
          <w:tcPr>
            <w:tcW w:w="914" w:type="dxa"/>
            <w:vAlign w:val="center"/>
          </w:tcPr>
          <w:p w14:paraId="588F6C1D" w14:textId="77777777" w:rsidR="0052345D" w:rsidRPr="00801370" w:rsidRDefault="0052345D" w:rsidP="00782C1F">
            <w:pPr>
              <w:spacing w:line="240" w:lineRule="exact"/>
              <w:jc w:val="center"/>
              <w:rPr>
                <w:sz w:val="18"/>
                <w:szCs w:val="18"/>
              </w:rPr>
            </w:pPr>
            <w:r>
              <w:rPr>
                <w:rFonts w:hint="eastAsia"/>
                <w:sz w:val="18"/>
                <w:szCs w:val="18"/>
              </w:rPr>
              <w:t>18.2％</w:t>
            </w:r>
          </w:p>
        </w:tc>
        <w:tc>
          <w:tcPr>
            <w:tcW w:w="914" w:type="dxa"/>
            <w:vAlign w:val="center"/>
          </w:tcPr>
          <w:p w14:paraId="11336709" w14:textId="77777777" w:rsidR="0052345D" w:rsidRPr="00801370" w:rsidRDefault="0052345D" w:rsidP="00782C1F">
            <w:pPr>
              <w:spacing w:line="240" w:lineRule="exact"/>
              <w:jc w:val="center"/>
              <w:rPr>
                <w:sz w:val="18"/>
                <w:szCs w:val="18"/>
              </w:rPr>
            </w:pPr>
            <w:r>
              <w:rPr>
                <w:rFonts w:hint="eastAsia"/>
                <w:sz w:val="18"/>
                <w:szCs w:val="18"/>
              </w:rPr>
              <w:t>0％</w:t>
            </w:r>
          </w:p>
        </w:tc>
        <w:tc>
          <w:tcPr>
            <w:tcW w:w="914" w:type="dxa"/>
            <w:vAlign w:val="center"/>
          </w:tcPr>
          <w:p w14:paraId="7C047738"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525E8CF7" w14:textId="77777777" w:rsidR="0052345D" w:rsidRPr="00801370" w:rsidRDefault="0052345D" w:rsidP="00782C1F">
            <w:pPr>
              <w:spacing w:line="240" w:lineRule="exact"/>
              <w:jc w:val="center"/>
              <w:rPr>
                <w:sz w:val="18"/>
                <w:szCs w:val="18"/>
              </w:rPr>
            </w:pPr>
            <w:r>
              <w:rPr>
                <w:rFonts w:hint="eastAsia"/>
                <w:sz w:val="18"/>
                <w:szCs w:val="18"/>
              </w:rPr>
              <w:t>18.2％</w:t>
            </w:r>
          </w:p>
        </w:tc>
      </w:tr>
      <w:tr w:rsidR="0052345D" w:rsidRPr="00801370" w14:paraId="76BAD29D" w14:textId="77777777" w:rsidTr="00782C1F">
        <w:tc>
          <w:tcPr>
            <w:tcW w:w="444" w:type="dxa"/>
            <w:vAlign w:val="center"/>
          </w:tcPr>
          <w:p w14:paraId="4F2A78C8" w14:textId="77777777" w:rsidR="0052345D" w:rsidRPr="00801370" w:rsidRDefault="0052345D" w:rsidP="00782C1F">
            <w:pPr>
              <w:spacing w:line="240" w:lineRule="exact"/>
              <w:jc w:val="center"/>
              <w:rPr>
                <w:sz w:val="18"/>
                <w:szCs w:val="18"/>
              </w:rPr>
            </w:pPr>
            <w:r w:rsidRPr="00801370">
              <w:rPr>
                <w:rFonts w:hint="eastAsia"/>
                <w:sz w:val="18"/>
                <w:szCs w:val="18"/>
              </w:rPr>
              <w:t>５</w:t>
            </w:r>
          </w:p>
        </w:tc>
        <w:tc>
          <w:tcPr>
            <w:tcW w:w="1678" w:type="dxa"/>
            <w:vAlign w:val="center"/>
          </w:tcPr>
          <w:p w14:paraId="2B6870F1" w14:textId="77777777" w:rsidR="0052345D" w:rsidRPr="00801370" w:rsidRDefault="0052345D" w:rsidP="00782C1F">
            <w:pPr>
              <w:spacing w:line="240" w:lineRule="exact"/>
              <w:jc w:val="center"/>
              <w:rPr>
                <w:sz w:val="18"/>
                <w:szCs w:val="18"/>
              </w:rPr>
            </w:pPr>
            <w:r w:rsidRPr="00801370">
              <w:rPr>
                <w:rFonts w:hint="eastAsia"/>
                <w:sz w:val="18"/>
                <w:szCs w:val="18"/>
              </w:rPr>
              <w:t>安全環境</w:t>
            </w:r>
          </w:p>
        </w:tc>
        <w:tc>
          <w:tcPr>
            <w:tcW w:w="8471" w:type="dxa"/>
          </w:tcPr>
          <w:p w14:paraId="60C190AF" w14:textId="77777777" w:rsidR="0052345D" w:rsidRPr="00F011A4" w:rsidRDefault="0052345D" w:rsidP="00782C1F">
            <w:pPr>
              <w:spacing w:line="240" w:lineRule="exact"/>
              <w:rPr>
                <w:w w:val="90"/>
                <w:sz w:val="18"/>
                <w:szCs w:val="18"/>
              </w:rPr>
            </w:pPr>
            <w:r w:rsidRPr="00F011A4">
              <w:rPr>
                <w:rFonts w:ascii="Helvetica" w:hAnsi="Helvetica" w:cs="Helvetica"/>
                <w:color w:val="222222"/>
                <w:w w:val="90"/>
                <w:sz w:val="18"/>
                <w:szCs w:val="18"/>
                <w:shd w:val="clear" w:color="auto" w:fill="FFFFFF"/>
              </w:rPr>
              <w:t>職員は、定期的に安全点検を行って、各保育室の清掃や整理整頓、感染予防などもこまめに行っています。全職員が、子どもたちが安心して、安全に過ごせるような環境作りに努力していると思いますか？</w:t>
            </w:r>
          </w:p>
        </w:tc>
        <w:tc>
          <w:tcPr>
            <w:tcW w:w="914" w:type="dxa"/>
            <w:vAlign w:val="center"/>
          </w:tcPr>
          <w:p w14:paraId="7CD8802F" w14:textId="77777777" w:rsidR="0052345D" w:rsidRPr="00801370" w:rsidRDefault="0052345D" w:rsidP="00782C1F">
            <w:pPr>
              <w:spacing w:line="240" w:lineRule="exact"/>
              <w:jc w:val="center"/>
              <w:rPr>
                <w:sz w:val="18"/>
                <w:szCs w:val="18"/>
              </w:rPr>
            </w:pPr>
            <w:r>
              <w:rPr>
                <w:rFonts w:hint="eastAsia"/>
                <w:sz w:val="18"/>
                <w:szCs w:val="18"/>
              </w:rPr>
              <w:t>50％</w:t>
            </w:r>
          </w:p>
        </w:tc>
        <w:tc>
          <w:tcPr>
            <w:tcW w:w="914" w:type="dxa"/>
            <w:vAlign w:val="center"/>
          </w:tcPr>
          <w:p w14:paraId="18BA7985" w14:textId="77777777" w:rsidR="0052345D" w:rsidRPr="00801370" w:rsidRDefault="0052345D" w:rsidP="00782C1F">
            <w:pPr>
              <w:spacing w:line="240" w:lineRule="exact"/>
              <w:jc w:val="center"/>
              <w:rPr>
                <w:sz w:val="18"/>
                <w:szCs w:val="18"/>
              </w:rPr>
            </w:pPr>
            <w:r>
              <w:rPr>
                <w:rFonts w:hint="eastAsia"/>
                <w:sz w:val="18"/>
                <w:szCs w:val="18"/>
              </w:rPr>
              <w:t>22.7％</w:t>
            </w:r>
          </w:p>
        </w:tc>
        <w:tc>
          <w:tcPr>
            <w:tcW w:w="914" w:type="dxa"/>
            <w:vAlign w:val="center"/>
          </w:tcPr>
          <w:p w14:paraId="44D4B344" w14:textId="77777777" w:rsidR="0052345D" w:rsidRPr="00801370" w:rsidRDefault="0052345D" w:rsidP="00782C1F">
            <w:pPr>
              <w:spacing w:line="240" w:lineRule="exact"/>
              <w:jc w:val="center"/>
              <w:rPr>
                <w:sz w:val="18"/>
                <w:szCs w:val="18"/>
              </w:rPr>
            </w:pPr>
            <w:r>
              <w:rPr>
                <w:rFonts w:hint="eastAsia"/>
                <w:sz w:val="18"/>
                <w:szCs w:val="18"/>
              </w:rPr>
              <w:t>0%</w:t>
            </w:r>
          </w:p>
        </w:tc>
        <w:tc>
          <w:tcPr>
            <w:tcW w:w="914" w:type="dxa"/>
            <w:vAlign w:val="center"/>
          </w:tcPr>
          <w:p w14:paraId="2EEE0A47" w14:textId="77777777" w:rsidR="0052345D" w:rsidRPr="00801370" w:rsidRDefault="0052345D" w:rsidP="00782C1F">
            <w:pPr>
              <w:spacing w:line="240" w:lineRule="exact"/>
              <w:jc w:val="center"/>
              <w:rPr>
                <w:sz w:val="18"/>
                <w:szCs w:val="18"/>
              </w:rPr>
            </w:pPr>
            <w:r>
              <w:rPr>
                <w:rFonts w:hint="eastAsia"/>
                <w:sz w:val="18"/>
                <w:szCs w:val="18"/>
              </w:rPr>
              <w:t>4.6％</w:t>
            </w:r>
          </w:p>
        </w:tc>
        <w:tc>
          <w:tcPr>
            <w:tcW w:w="914" w:type="dxa"/>
            <w:vAlign w:val="center"/>
          </w:tcPr>
          <w:p w14:paraId="7D0CFFB6" w14:textId="77777777" w:rsidR="0052345D" w:rsidRPr="00801370" w:rsidRDefault="0052345D" w:rsidP="00782C1F">
            <w:pPr>
              <w:spacing w:line="240" w:lineRule="exact"/>
              <w:jc w:val="center"/>
              <w:rPr>
                <w:sz w:val="18"/>
                <w:szCs w:val="18"/>
              </w:rPr>
            </w:pPr>
            <w:r>
              <w:rPr>
                <w:rFonts w:hint="eastAsia"/>
                <w:sz w:val="18"/>
                <w:szCs w:val="18"/>
              </w:rPr>
              <w:t>22.7％</w:t>
            </w:r>
          </w:p>
        </w:tc>
      </w:tr>
      <w:tr w:rsidR="0052345D" w:rsidRPr="00801370" w14:paraId="4A30097B" w14:textId="77777777" w:rsidTr="00782C1F">
        <w:tc>
          <w:tcPr>
            <w:tcW w:w="444" w:type="dxa"/>
            <w:vAlign w:val="center"/>
          </w:tcPr>
          <w:p w14:paraId="782EC7A5" w14:textId="77777777" w:rsidR="0052345D" w:rsidRPr="00801370" w:rsidRDefault="0052345D" w:rsidP="00782C1F">
            <w:pPr>
              <w:spacing w:line="240" w:lineRule="exact"/>
              <w:jc w:val="center"/>
              <w:rPr>
                <w:sz w:val="18"/>
                <w:szCs w:val="18"/>
              </w:rPr>
            </w:pPr>
            <w:r w:rsidRPr="00801370">
              <w:rPr>
                <w:rFonts w:hint="eastAsia"/>
                <w:sz w:val="18"/>
                <w:szCs w:val="18"/>
              </w:rPr>
              <w:t>６</w:t>
            </w:r>
          </w:p>
        </w:tc>
        <w:tc>
          <w:tcPr>
            <w:tcW w:w="1678" w:type="dxa"/>
            <w:vAlign w:val="center"/>
          </w:tcPr>
          <w:p w14:paraId="35ADF376" w14:textId="77777777" w:rsidR="0052345D" w:rsidRPr="00801370" w:rsidRDefault="0052345D" w:rsidP="00782C1F">
            <w:pPr>
              <w:spacing w:line="240" w:lineRule="exact"/>
              <w:jc w:val="center"/>
              <w:rPr>
                <w:sz w:val="18"/>
                <w:szCs w:val="18"/>
              </w:rPr>
            </w:pPr>
            <w:r w:rsidRPr="00801370">
              <w:rPr>
                <w:rFonts w:hint="eastAsia"/>
                <w:sz w:val="18"/>
                <w:szCs w:val="18"/>
              </w:rPr>
              <w:t>指導の工夫・改善</w:t>
            </w:r>
          </w:p>
        </w:tc>
        <w:tc>
          <w:tcPr>
            <w:tcW w:w="8471" w:type="dxa"/>
          </w:tcPr>
          <w:p w14:paraId="6D61CCB5" w14:textId="77777777" w:rsidR="0052345D" w:rsidRPr="00F011A4" w:rsidRDefault="0052345D" w:rsidP="00782C1F">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は、子どもたちが興味関心をもって遊びや活動ができるように</w:t>
            </w:r>
            <w:r w:rsidRPr="00F011A4">
              <w:rPr>
                <w:rFonts w:ascii="Helvetica" w:hAnsi="Helvetica" w:cs="Helvetica" w:hint="eastAsia"/>
                <w:color w:val="222222"/>
                <w:w w:val="90"/>
                <w:sz w:val="18"/>
                <w:szCs w:val="18"/>
                <w:shd w:val="clear" w:color="auto" w:fill="FFFFFF"/>
              </w:rPr>
              <w:t>、</w:t>
            </w:r>
            <w:r w:rsidRPr="00F011A4">
              <w:rPr>
                <w:rFonts w:ascii="Helvetica" w:hAnsi="Helvetica" w:cs="Helvetica"/>
                <w:color w:val="222222"/>
                <w:w w:val="90"/>
                <w:sz w:val="18"/>
                <w:szCs w:val="18"/>
                <w:shd w:val="clear" w:color="auto" w:fill="FFFFFF"/>
              </w:rPr>
              <w:t>子ども</w:t>
            </w:r>
            <w:r w:rsidRPr="00F011A4">
              <w:rPr>
                <w:rFonts w:ascii="Helvetica" w:hAnsi="Helvetica" w:cs="Helvetica" w:hint="eastAsia"/>
                <w:color w:val="222222"/>
                <w:w w:val="90"/>
                <w:sz w:val="18"/>
                <w:szCs w:val="18"/>
                <w:shd w:val="clear" w:color="auto" w:fill="FFFFFF"/>
              </w:rPr>
              <w:t>一人一人の発達を捉え、環境を整えています。子どもたちが意欲的に取り</w:t>
            </w:r>
            <w:r w:rsidRPr="00F011A4">
              <w:rPr>
                <w:rFonts w:ascii="Helvetica" w:hAnsi="Helvetica" w:cs="Helvetica"/>
                <w:color w:val="222222"/>
                <w:w w:val="90"/>
                <w:sz w:val="18"/>
                <w:szCs w:val="18"/>
                <w:shd w:val="clear" w:color="auto" w:fill="FFFFFF"/>
              </w:rPr>
              <w:t>組めるように工夫しながら、教育・保育の実践に努めていると思いますか？</w:t>
            </w:r>
          </w:p>
        </w:tc>
        <w:tc>
          <w:tcPr>
            <w:tcW w:w="914" w:type="dxa"/>
            <w:vAlign w:val="center"/>
          </w:tcPr>
          <w:p w14:paraId="5BF72999" w14:textId="77777777" w:rsidR="0052345D" w:rsidRPr="00801370" w:rsidRDefault="0052345D" w:rsidP="00782C1F">
            <w:pPr>
              <w:spacing w:line="240" w:lineRule="exact"/>
              <w:jc w:val="center"/>
              <w:rPr>
                <w:sz w:val="18"/>
                <w:szCs w:val="18"/>
              </w:rPr>
            </w:pPr>
            <w:r>
              <w:rPr>
                <w:rFonts w:hint="eastAsia"/>
                <w:sz w:val="18"/>
                <w:szCs w:val="18"/>
              </w:rPr>
              <w:t>50％</w:t>
            </w:r>
          </w:p>
        </w:tc>
        <w:tc>
          <w:tcPr>
            <w:tcW w:w="914" w:type="dxa"/>
            <w:vAlign w:val="center"/>
          </w:tcPr>
          <w:p w14:paraId="3403B783" w14:textId="77777777" w:rsidR="0052345D" w:rsidRPr="00801370" w:rsidRDefault="0052345D" w:rsidP="00782C1F">
            <w:pPr>
              <w:spacing w:line="240" w:lineRule="exact"/>
              <w:jc w:val="center"/>
              <w:rPr>
                <w:sz w:val="18"/>
                <w:szCs w:val="18"/>
              </w:rPr>
            </w:pPr>
            <w:r>
              <w:rPr>
                <w:rFonts w:hint="eastAsia"/>
                <w:sz w:val="18"/>
                <w:szCs w:val="18"/>
              </w:rPr>
              <w:t>27.3％</w:t>
            </w:r>
          </w:p>
        </w:tc>
        <w:tc>
          <w:tcPr>
            <w:tcW w:w="914" w:type="dxa"/>
            <w:vAlign w:val="center"/>
          </w:tcPr>
          <w:p w14:paraId="0DA3E9C5" w14:textId="77777777" w:rsidR="0052345D" w:rsidRPr="00801370" w:rsidRDefault="0052345D" w:rsidP="00782C1F">
            <w:pPr>
              <w:spacing w:line="240" w:lineRule="exact"/>
              <w:jc w:val="center"/>
              <w:rPr>
                <w:sz w:val="18"/>
                <w:szCs w:val="18"/>
              </w:rPr>
            </w:pPr>
            <w:r>
              <w:rPr>
                <w:rFonts w:hint="eastAsia"/>
                <w:sz w:val="18"/>
                <w:szCs w:val="18"/>
              </w:rPr>
              <w:t>0％</w:t>
            </w:r>
          </w:p>
        </w:tc>
        <w:tc>
          <w:tcPr>
            <w:tcW w:w="914" w:type="dxa"/>
            <w:vAlign w:val="center"/>
          </w:tcPr>
          <w:p w14:paraId="644BE17D"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4E1657B8" w14:textId="77777777" w:rsidR="0052345D" w:rsidRPr="00801370" w:rsidRDefault="0052345D" w:rsidP="00782C1F">
            <w:pPr>
              <w:spacing w:line="240" w:lineRule="exact"/>
              <w:jc w:val="center"/>
              <w:rPr>
                <w:sz w:val="18"/>
                <w:szCs w:val="18"/>
              </w:rPr>
            </w:pPr>
            <w:r>
              <w:rPr>
                <w:rFonts w:hint="eastAsia"/>
                <w:sz w:val="18"/>
                <w:szCs w:val="18"/>
              </w:rPr>
              <w:t>18.2％</w:t>
            </w:r>
          </w:p>
        </w:tc>
      </w:tr>
      <w:tr w:rsidR="0052345D" w:rsidRPr="00801370" w14:paraId="57822889" w14:textId="77777777" w:rsidTr="00782C1F">
        <w:tc>
          <w:tcPr>
            <w:tcW w:w="444" w:type="dxa"/>
            <w:vAlign w:val="center"/>
          </w:tcPr>
          <w:p w14:paraId="2FE89325" w14:textId="77777777" w:rsidR="0052345D" w:rsidRPr="00801370" w:rsidRDefault="0052345D" w:rsidP="00782C1F">
            <w:pPr>
              <w:spacing w:line="240" w:lineRule="exact"/>
              <w:jc w:val="center"/>
              <w:rPr>
                <w:sz w:val="18"/>
                <w:szCs w:val="18"/>
              </w:rPr>
            </w:pPr>
            <w:r w:rsidRPr="00801370">
              <w:rPr>
                <w:rFonts w:hint="eastAsia"/>
                <w:sz w:val="18"/>
                <w:szCs w:val="18"/>
              </w:rPr>
              <w:t>７</w:t>
            </w:r>
          </w:p>
        </w:tc>
        <w:tc>
          <w:tcPr>
            <w:tcW w:w="1678" w:type="dxa"/>
            <w:vAlign w:val="center"/>
          </w:tcPr>
          <w:p w14:paraId="0861B5A8" w14:textId="77777777" w:rsidR="0052345D" w:rsidRPr="00801370" w:rsidRDefault="0052345D" w:rsidP="00782C1F">
            <w:pPr>
              <w:spacing w:line="240" w:lineRule="exact"/>
              <w:jc w:val="center"/>
              <w:rPr>
                <w:sz w:val="18"/>
                <w:szCs w:val="18"/>
              </w:rPr>
            </w:pPr>
            <w:r w:rsidRPr="00801370">
              <w:rPr>
                <w:rFonts w:hint="eastAsia"/>
                <w:sz w:val="18"/>
                <w:szCs w:val="18"/>
              </w:rPr>
              <w:t>生活習慣の指導</w:t>
            </w:r>
          </w:p>
        </w:tc>
        <w:tc>
          <w:tcPr>
            <w:tcW w:w="8471" w:type="dxa"/>
          </w:tcPr>
          <w:p w14:paraId="27829EE3" w14:textId="77777777" w:rsidR="0052345D" w:rsidRPr="00F011A4" w:rsidRDefault="0052345D" w:rsidP="00782C1F">
            <w:pPr>
              <w:spacing w:line="240" w:lineRule="exact"/>
              <w:rPr>
                <w:w w:val="90"/>
                <w:sz w:val="18"/>
                <w:szCs w:val="18"/>
              </w:rPr>
            </w:pPr>
            <w:r w:rsidRPr="00F011A4">
              <w:rPr>
                <w:rFonts w:ascii="Helvetica" w:hAnsi="Helvetica" w:cs="Helvetica" w:hint="eastAsia"/>
                <w:color w:val="222222"/>
                <w:w w:val="90"/>
                <w:sz w:val="18"/>
                <w:szCs w:val="18"/>
                <w:shd w:val="clear" w:color="auto" w:fill="FFFFFF"/>
              </w:rPr>
              <w:t>保育</w:t>
            </w:r>
            <w:r>
              <w:rPr>
                <w:rFonts w:ascii="Helvetica" w:hAnsi="Helvetica" w:cs="Helvetica" w:hint="eastAsia"/>
                <w:color w:val="222222"/>
                <w:w w:val="90"/>
                <w:sz w:val="18"/>
                <w:szCs w:val="18"/>
                <w:shd w:val="clear" w:color="auto" w:fill="FFFFFF"/>
              </w:rPr>
              <w:t>者</w:t>
            </w:r>
            <w:r w:rsidRPr="00F011A4">
              <w:rPr>
                <w:rFonts w:ascii="Helvetica" w:hAnsi="Helvetica" w:cs="Helvetica" w:hint="eastAsia"/>
                <w:color w:val="222222"/>
                <w:w w:val="90"/>
                <w:sz w:val="18"/>
                <w:szCs w:val="18"/>
                <w:shd w:val="clear" w:color="auto" w:fill="FFFFFF"/>
              </w:rPr>
              <w:t>は、子ども一人一人の発達段階等を考慮し、身の回りを清潔にすること、衣服の着脱、食事、排泄など生活に必要な活動を進んで自分でできるように関わっていると思いますか？</w:t>
            </w:r>
          </w:p>
        </w:tc>
        <w:tc>
          <w:tcPr>
            <w:tcW w:w="914" w:type="dxa"/>
            <w:vAlign w:val="center"/>
          </w:tcPr>
          <w:p w14:paraId="59162E6C" w14:textId="77777777" w:rsidR="0052345D" w:rsidRPr="00801370" w:rsidRDefault="0052345D" w:rsidP="00782C1F">
            <w:pPr>
              <w:spacing w:line="240" w:lineRule="exact"/>
              <w:jc w:val="center"/>
              <w:rPr>
                <w:sz w:val="18"/>
                <w:szCs w:val="18"/>
              </w:rPr>
            </w:pPr>
            <w:r>
              <w:rPr>
                <w:rFonts w:hint="eastAsia"/>
                <w:sz w:val="18"/>
                <w:szCs w:val="18"/>
              </w:rPr>
              <w:t>50％</w:t>
            </w:r>
          </w:p>
        </w:tc>
        <w:tc>
          <w:tcPr>
            <w:tcW w:w="914" w:type="dxa"/>
            <w:vAlign w:val="center"/>
          </w:tcPr>
          <w:p w14:paraId="42FFDBC5" w14:textId="77777777" w:rsidR="0052345D" w:rsidRPr="00801370" w:rsidRDefault="0052345D" w:rsidP="00782C1F">
            <w:pPr>
              <w:spacing w:line="240" w:lineRule="exact"/>
              <w:jc w:val="center"/>
              <w:rPr>
                <w:sz w:val="18"/>
                <w:szCs w:val="18"/>
              </w:rPr>
            </w:pPr>
            <w:r>
              <w:rPr>
                <w:rFonts w:hint="eastAsia"/>
                <w:sz w:val="18"/>
                <w:szCs w:val="18"/>
              </w:rPr>
              <w:t>27.3％</w:t>
            </w:r>
          </w:p>
        </w:tc>
        <w:tc>
          <w:tcPr>
            <w:tcW w:w="914" w:type="dxa"/>
            <w:vAlign w:val="center"/>
          </w:tcPr>
          <w:p w14:paraId="6C9EFC0A" w14:textId="77777777" w:rsidR="0052345D" w:rsidRPr="00801370" w:rsidRDefault="0052345D" w:rsidP="00782C1F">
            <w:pPr>
              <w:spacing w:line="240" w:lineRule="exact"/>
              <w:jc w:val="center"/>
              <w:rPr>
                <w:sz w:val="18"/>
                <w:szCs w:val="18"/>
              </w:rPr>
            </w:pPr>
            <w:r>
              <w:rPr>
                <w:rFonts w:hint="eastAsia"/>
                <w:sz w:val="18"/>
                <w:szCs w:val="18"/>
              </w:rPr>
              <w:t>0％</w:t>
            </w:r>
          </w:p>
        </w:tc>
        <w:tc>
          <w:tcPr>
            <w:tcW w:w="914" w:type="dxa"/>
            <w:vAlign w:val="center"/>
          </w:tcPr>
          <w:p w14:paraId="2A3805EB"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4247CCA2" w14:textId="77777777" w:rsidR="0052345D" w:rsidRPr="00801370" w:rsidRDefault="0052345D" w:rsidP="00782C1F">
            <w:pPr>
              <w:spacing w:line="240" w:lineRule="exact"/>
              <w:jc w:val="center"/>
              <w:rPr>
                <w:sz w:val="18"/>
                <w:szCs w:val="18"/>
              </w:rPr>
            </w:pPr>
            <w:r>
              <w:rPr>
                <w:rFonts w:hint="eastAsia"/>
                <w:sz w:val="18"/>
                <w:szCs w:val="18"/>
              </w:rPr>
              <w:t>18.2％</w:t>
            </w:r>
          </w:p>
        </w:tc>
      </w:tr>
      <w:tr w:rsidR="0052345D" w:rsidRPr="00801370" w14:paraId="18243338" w14:textId="77777777" w:rsidTr="00782C1F">
        <w:tc>
          <w:tcPr>
            <w:tcW w:w="444" w:type="dxa"/>
            <w:vAlign w:val="center"/>
          </w:tcPr>
          <w:p w14:paraId="3759E6C3" w14:textId="77777777" w:rsidR="0052345D" w:rsidRPr="00801370" w:rsidRDefault="0052345D" w:rsidP="00782C1F">
            <w:pPr>
              <w:spacing w:line="240" w:lineRule="exact"/>
              <w:jc w:val="center"/>
              <w:rPr>
                <w:sz w:val="18"/>
                <w:szCs w:val="18"/>
              </w:rPr>
            </w:pPr>
            <w:r w:rsidRPr="00801370">
              <w:rPr>
                <w:rFonts w:hint="eastAsia"/>
                <w:sz w:val="18"/>
                <w:szCs w:val="18"/>
              </w:rPr>
              <w:t>８</w:t>
            </w:r>
          </w:p>
        </w:tc>
        <w:tc>
          <w:tcPr>
            <w:tcW w:w="1678" w:type="dxa"/>
            <w:vAlign w:val="center"/>
          </w:tcPr>
          <w:p w14:paraId="0EF69C43" w14:textId="77777777" w:rsidR="0052345D" w:rsidRPr="00801370" w:rsidRDefault="0052345D" w:rsidP="00782C1F">
            <w:pPr>
              <w:spacing w:line="240" w:lineRule="exact"/>
              <w:jc w:val="center"/>
              <w:rPr>
                <w:sz w:val="18"/>
                <w:szCs w:val="18"/>
              </w:rPr>
            </w:pPr>
            <w:r w:rsidRPr="00801370">
              <w:rPr>
                <w:rFonts w:hint="eastAsia"/>
                <w:sz w:val="18"/>
                <w:szCs w:val="18"/>
              </w:rPr>
              <w:t>信頼性・連携</w:t>
            </w:r>
          </w:p>
        </w:tc>
        <w:tc>
          <w:tcPr>
            <w:tcW w:w="8471" w:type="dxa"/>
          </w:tcPr>
          <w:p w14:paraId="25D56C84" w14:textId="77777777" w:rsidR="0052345D" w:rsidRPr="00F011A4" w:rsidRDefault="0052345D" w:rsidP="00782C1F">
            <w:pPr>
              <w:spacing w:line="240" w:lineRule="exact"/>
              <w:rPr>
                <w:w w:val="90"/>
                <w:sz w:val="18"/>
                <w:szCs w:val="18"/>
              </w:rPr>
            </w:pPr>
            <w:r w:rsidRPr="00F011A4">
              <w:rPr>
                <w:rFonts w:ascii="Helvetica" w:hAnsi="Helvetica" w:cs="Helvetica"/>
                <w:color w:val="222222"/>
                <w:w w:val="90"/>
                <w:sz w:val="18"/>
                <w:szCs w:val="18"/>
                <w:shd w:val="clear" w:color="auto" w:fill="FFFFFF"/>
              </w:rPr>
              <w:t>職員は、できるだけ直接または電話、連絡帳等で保護者の方と話をして、家庭との連絡や情報の共有を行うように努めています。園（職員）は、気軽に相談できる体制をとっていると思いますか？</w:t>
            </w:r>
          </w:p>
        </w:tc>
        <w:tc>
          <w:tcPr>
            <w:tcW w:w="914" w:type="dxa"/>
            <w:vAlign w:val="center"/>
          </w:tcPr>
          <w:p w14:paraId="07B0C3F2" w14:textId="77777777" w:rsidR="0052345D" w:rsidRPr="00801370" w:rsidRDefault="0052345D" w:rsidP="00782C1F">
            <w:pPr>
              <w:spacing w:line="240" w:lineRule="exact"/>
              <w:jc w:val="center"/>
              <w:rPr>
                <w:sz w:val="18"/>
                <w:szCs w:val="18"/>
              </w:rPr>
            </w:pPr>
            <w:r>
              <w:rPr>
                <w:rFonts w:hint="eastAsia"/>
                <w:sz w:val="18"/>
                <w:szCs w:val="18"/>
              </w:rPr>
              <w:t>54.5％</w:t>
            </w:r>
          </w:p>
        </w:tc>
        <w:tc>
          <w:tcPr>
            <w:tcW w:w="914" w:type="dxa"/>
            <w:vAlign w:val="center"/>
          </w:tcPr>
          <w:p w14:paraId="2359D30A" w14:textId="77777777" w:rsidR="0052345D" w:rsidRPr="00801370" w:rsidRDefault="0052345D" w:rsidP="00782C1F">
            <w:pPr>
              <w:spacing w:line="240" w:lineRule="exact"/>
              <w:jc w:val="center"/>
              <w:rPr>
                <w:sz w:val="18"/>
                <w:szCs w:val="18"/>
              </w:rPr>
            </w:pPr>
            <w:r>
              <w:rPr>
                <w:rFonts w:hint="eastAsia"/>
                <w:sz w:val="18"/>
                <w:szCs w:val="18"/>
              </w:rPr>
              <w:t>13.6％</w:t>
            </w:r>
          </w:p>
        </w:tc>
        <w:tc>
          <w:tcPr>
            <w:tcW w:w="914" w:type="dxa"/>
            <w:vAlign w:val="center"/>
          </w:tcPr>
          <w:p w14:paraId="4801DBFB" w14:textId="77777777" w:rsidR="0052345D" w:rsidRPr="00801370" w:rsidRDefault="0052345D" w:rsidP="00782C1F">
            <w:pPr>
              <w:spacing w:line="240" w:lineRule="exact"/>
              <w:jc w:val="center"/>
              <w:rPr>
                <w:sz w:val="18"/>
                <w:szCs w:val="18"/>
              </w:rPr>
            </w:pPr>
            <w:r>
              <w:rPr>
                <w:rFonts w:hint="eastAsia"/>
                <w:sz w:val="18"/>
                <w:szCs w:val="18"/>
              </w:rPr>
              <w:t>4.6％</w:t>
            </w:r>
          </w:p>
        </w:tc>
        <w:tc>
          <w:tcPr>
            <w:tcW w:w="914" w:type="dxa"/>
            <w:vAlign w:val="center"/>
          </w:tcPr>
          <w:p w14:paraId="0A61129D" w14:textId="77777777" w:rsidR="0052345D" w:rsidRPr="00801370" w:rsidRDefault="0052345D" w:rsidP="00782C1F">
            <w:pPr>
              <w:spacing w:line="240" w:lineRule="exact"/>
              <w:jc w:val="center"/>
              <w:rPr>
                <w:sz w:val="18"/>
                <w:szCs w:val="18"/>
              </w:rPr>
            </w:pPr>
            <w:r>
              <w:rPr>
                <w:rFonts w:hint="eastAsia"/>
                <w:sz w:val="18"/>
                <w:szCs w:val="18"/>
              </w:rPr>
              <w:t>9.1％</w:t>
            </w:r>
          </w:p>
        </w:tc>
        <w:tc>
          <w:tcPr>
            <w:tcW w:w="914" w:type="dxa"/>
            <w:vAlign w:val="center"/>
          </w:tcPr>
          <w:p w14:paraId="4913D020" w14:textId="77777777" w:rsidR="0052345D" w:rsidRPr="00801370" w:rsidRDefault="0052345D" w:rsidP="00782C1F">
            <w:pPr>
              <w:spacing w:line="240" w:lineRule="exact"/>
              <w:jc w:val="center"/>
              <w:rPr>
                <w:sz w:val="18"/>
                <w:szCs w:val="18"/>
              </w:rPr>
            </w:pPr>
            <w:r>
              <w:rPr>
                <w:rFonts w:hint="eastAsia"/>
                <w:sz w:val="18"/>
                <w:szCs w:val="18"/>
              </w:rPr>
              <w:t>18.2％</w:t>
            </w:r>
          </w:p>
        </w:tc>
      </w:tr>
      <w:tr w:rsidR="0052345D" w:rsidRPr="00801370" w14:paraId="28262186" w14:textId="77777777" w:rsidTr="00782C1F">
        <w:tc>
          <w:tcPr>
            <w:tcW w:w="444" w:type="dxa"/>
            <w:vAlign w:val="center"/>
          </w:tcPr>
          <w:p w14:paraId="3FCDABC8" w14:textId="77777777" w:rsidR="0052345D" w:rsidRPr="00801370" w:rsidRDefault="0052345D" w:rsidP="00782C1F">
            <w:pPr>
              <w:spacing w:line="240" w:lineRule="exact"/>
              <w:jc w:val="center"/>
              <w:rPr>
                <w:sz w:val="18"/>
                <w:szCs w:val="18"/>
              </w:rPr>
            </w:pPr>
            <w:r w:rsidRPr="00801370">
              <w:rPr>
                <w:rFonts w:hint="eastAsia"/>
                <w:sz w:val="18"/>
                <w:szCs w:val="18"/>
              </w:rPr>
              <w:t>９</w:t>
            </w:r>
          </w:p>
        </w:tc>
        <w:tc>
          <w:tcPr>
            <w:tcW w:w="1678" w:type="dxa"/>
            <w:vAlign w:val="center"/>
          </w:tcPr>
          <w:p w14:paraId="5043F996" w14:textId="77777777" w:rsidR="0052345D" w:rsidRPr="00801370" w:rsidRDefault="0052345D" w:rsidP="00782C1F">
            <w:pPr>
              <w:spacing w:line="240" w:lineRule="exact"/>
              <w:jc w:val="center"/>
              <w:rPr>
                <w:sz w:val="18"/>
                <w:szCs w:val="18"/>
              </w:rPr>
            </w:pPr>
            <w:r w:rsidRPr="00801370">
              <w:rPr>
                <w:rFonts w:hint="eastAsia"/>
                <w:sz w:val="18"/>
                <w:szCs w:val="18"/>
              </w:rPr>
              <w:t>園の公開</w:t>
            </w:r>
          </w:p>
        </w:tc>
        <w:tc>
          <w:tcPr>
            <w:tcW w:w="8471" w:type="dxa"/>
          </w:tcPr>
          <w:p w14:paraId="5ACAD8D7" w14:textId="77777777" w:rsidR="0052345D" w:rsidRPr="00F011A4" w:rsidRDefault="0052345D" w:rsidP="00782C1F">
            <w:pPr>
              <w:spacing w:line="240" w:lineRule="exact"/>
              <w:rPr>
                <w:w w:val="90"/>
                <w:sz w:val="18"/>
                <w:szCs w:val="18"/>
              </w:rPr>
            </w:pPr>
            <w:r w:rsidRPr="00F011A4">
              <w:rPr>
                <w:rFonts w:ascii="Helvetica" w:hAnsi="Helvetica" w:cs="Helvetica"/>
                <w:color w:val="222222"/>
                <w:w w:val="90"/>
                <w:sz w:val="18"/>
                <w:szCs w:val="18"/>
                <w:shd w:val="clear" w:color="auto" w:fill="FFFFFF"/>
              </w:rPr>
              <w:t>本園では、お便りや、ホームページ、フェイスブック等で個人情報保護を前提として、子どもたちの様子を適切に保護者の皆様に伝えられるように工夫しています。このような取り組みが、園の「見える化」につながっていると思われますか？</w:t>
            </w:r>
          </w:p>
        </w:tc>
        <w:tc>
          <w:tcPr>
            <w:tcW w:w="914" w:type="dxa"/>
            <w:vAlign w:val="center"/>
          </w:tcPr>
          <w:p w14:paraId="32ED98C8" w14:textId="77777777" w:rsidR="0052345D" w:rsidRPr="00801370" w:rsidRDefault="0052345D" w:rsidP="00782C1F">
            <w:pPr>
              <w:spacing w:line="240" w:lineRule="exact"/>
              <w:jc w:val="center"/>
              <w:rPr>
                <w:sz w:val="18"/>
                <w:szCs w:val="18"/>
              </w:rPr>
            </w:pPr>
            <w:r>
              <w:rPr>
                <w:rFonts w:hint="eastAsia"/>
                <w:sz w:val="18"/>
                <w:szCs w:val="18"/>
              </w:rPr>
              <w:t>40.9％</w:t>
            </w:r>
          </w:p>
        </w:tc>
        <w:tc>
          <w:tcPr>
            <w:tcW w:w="914" w:type="dxa"/>
            <w:vAlign w:val="center"/>
          </w:tcPr>
          <w:p w14:paraId="600B00FA" w14:textId="77777777" w:rsidR="0052345D" w:rsidRPr="00801370" w:rsidRDefault="0052345D" w:rsidP="00782C1F">
            <w:pPr>
              <w:spacing w:line="240" w:lineRule="exact"/>
              <w:jc w:val="center"/>
              <w:rPr>
                <w:sz w:val="18"/>
                <w:szCs w:val="18"/>
              </w:rPr>
            </w:pPr>
            <w:r>
              <w:rPr>
                <w:rFonts w:hint="eastAsia"/>
                <w:sz w:val="18"/>
                <w:szCs w:val="18"/>
              </w:rPr>
              <w:t>13.6％</w:t>
            </w:r>
          </w:p>
        </w:tc>
        <w:tc>
          <w:tcPr>
            <w:tcW w:w="914" w:type="dxa"/>
            <w:vAlign w:val="center"/>
          </w:tcPr>
          <w:p w14:paraId="21316C3C" w14:textId="77777777" w:rsidR="0052345D" w:rsidRPr="00801370" w:rsidRDefault="0052345D" w:rsidP="00782C1F">
            <w:pPr>
              <w:spacing w:line="240" w:lineRule="exact"/>
              <w:jc w:val="center"/>
              <w:rPr>
                <w:sz w:val="18"/>
                <w:szCs w:val="18"/>
              </w:rPr>
            </w:pPr>
            <w:r>
              <w:rPr>
                <w:rFonts w:hint="eastAsia"/>
                <w:sz w:val="18"/>
                <w:szCs w:val="18"/>
              </w:rPr>
              <w:t>9.1％</w:t>
            </w:r>
          </w:p>
        </w:tc>
        <w:tc>
          <w:tcPr>
            <w:tcW w:w="914" w:type="dxa"/>
            <w:vAlign w:val="center"/>
          </w:tcPr>
          <w:p w14:paraId="0012057B" w14:textId="77777777" w:rsidR="0052345D" w:rsidRPr="00801370" w:rsidRDefault="0052345D" w:rsidP="00782C1F">
            <w:pPr>
              <w:spacing w:line="240" w:lineRule="exact"/>
              <w:jc w:val="center"/>
              <w:rPr>
                <w:sz w:val="18"/>
                <w:szCs w:val="18"/>
              </w:rPr>
            </w:pPr>
            <w:r>
              <w:rPr>
                <w:rFonts w:hint="eastAsia"/>
                <w:sz w:val="18"/>
                <w:szCs w:val="18"/>
              </w:rPr>
              <w:t>18.2％</w:t>
            </w:r>
          </w:p>
        </w:tc>
        <w:tc>
          <w:tcPr>
            <w:tcW w:w="914" w:type="dxa"/>
            <w:vAlign w:val="center"/>
          </w:tcPr>
          <w:p w14:paraId="4E68DE54" w14:textId="77777777" w:rsidR="0052345D" w:rsidRPr="00801370" w:rsidRDefault="0052345D" w:rsidP="00782C1F">
            <w:pPr>
              <w:spacing w:line="240" w:lineRule="exact"/>
              <w:jc w:val="center"/>
              <w:rPr>
                <w:sz w:val="18"/>
                <w:szCs w:val="18"/>
              </w:rPr>
            </w:pPr>
            <w:r>
              <w:rPr>
                <w:rFonts w:hint="eastAsia"/>
                <w:sz w:val="18"/>
                <w:szCs w:val="18"/>
              </w:rPr>
              <w:t>18.2％</w:t>
            </w:r>
          </w:p>
        </w:tc>
      </w:tr>
      <w:tr w:rsidR="0052345D" w:rsidRPr="00801370" w14:paraId="2449DAF9" w14:textId="77777777" w:rsidTr="00782C1F">
        <w:tc>
          <w:tcPr>
            <w:tcW w:w="444" w:type="dxa"/>
            <w:vAlign w:val="center"/>
          </w:tcPr>
          <w:p w14:paraId="59E0CD19" w14:textId="77777777" w:rsidR="0052345D" w:rsidRPr="00801370" w:rsidRDefault="0052345D" w:rsidP="00782C1F">
            <w:pPr>
              <w:spacing w:line="240" w:lineRule="exact"/>
              <w:jc w:val="center"/>
              <w:rPr>
                <w:sz w:val="18"/>
                <w:szCs w:val="18"/>
              </w:rPr>
            </w:pPr>
            <w:r w:rsidRPr="00801370">
              <w:rPr>
                <w:rFonts w:hint="eastAsia"/>
                <w:sz w:val="18"/>
                <w:szCs w:val="18"/>
              </w:rPr>
              <w:t>10</w:t>
            </w:r>
          </w:p>
        </w:tc>
        <w:tc>
          <w:tcPr>
            <w:tcW w:w="1678" w:type="dxa"/>
            <w:vAlign w:val="center"/>
          </w:tcPr>
          <w:p w14:paraId="2029137F" w14:textId="77777777" w:rsidR="0052345D" w:rsidRDefault="0052345D" w:rsidP="00782C1F">
            <w:pPr>
              <w:spacing w:line="240" w:lineRule="exact"/>
              <w:jc w:val="center"/>
              <w:rPr>
                <w:sz w:val="18"/>
                <w:szCs w:val="18"/>
              </w:rPr>
            </w:pPr>
            <w:r w:rsidRPr="00801370">
              <w:rPr>
                <w:rFonts w:hint="eastAsia"/>
                <w:sz w:val="18"/>
                <w:szCs w:val="18"/>
              </w:rPr>
              <w:t>身近な人々との</w:t>
            </w:r>
          </w:p>
          <w:p w14:paraId="62DDB9B0" w14:textId="77777777" w:rsidR="0052345D" w:rsidRPr="00801370" w:rsidRDefault="0052345D" w:rsidP="00782C1F">
            <w:pPr>
              <w:spacing w:line="240" w:lineRule="exact"/>
              <w:ind w:firstLineChars="500" w:firstLine="900"/>
              <w:jc w:val="center"/>
              <w:rPr>
                <w:sz w:val="18"/>
                <w:szCs w:val="18"/>
              </w:rPr>
            </w:pPr>
            <w:r w:rsidRPr="00801370">
              <w:rPr>
                <w:rFonts w:hint="eastAsia"/>
                <w:sz w:val="18"/>
                <w:szCs w:val="18"/>
              </w:rPr>
              <w:t>関わり</w:t>
            </w:r>
          </w:p>
        </w:tc>
        <w:tc>
          <w:tcPr>
            <w:tcW w:w="8471" w:type="dxa"/>
          </w:tcPr>
          <w:p w14:paraId="6F298ADF" w14:textId="77777777" w:rsidR="0052345D" w:rsidRPr="00F011A4" w:rsidRDefault="0052345D" w:rsidP="00782C1F">
            <w:pPr>
              <w:spacing w:line="240" w:lineRule="exact"/>
              <w:rPr>
                <w:w w:val="90"/>
                <w:sz w:val="18"/>
                <w:szCs w:val="18"/>
              </w:rPr>
            </w:pPr>
            <w:r>
              <w:rPr>
                <w:rFonts w:hint="eastAsia"/>
                <w:w w:val="90"/>
                <w:sz w:val="18"/>
                <w:szCs w:val="18"/>
              </w:rPr>
              <w:t>本園では、三光幼稚園の異年齢の子どもたち、大学や短大の職員や学生、地域の方々やシニアさんと連携し、行事などを通して触れ合う機会を設けています。子どもたちによりよい保育を提供するよう努めていると思いますか。</w:t>
            </w:r>
          </w:p>
        </w:tc>
        <w:tc>
          <w:tcPr>
            <w:tcW w:w="914" w:type="dxa"/>
            <w:vAlign w:val="center"/>
          </w:tcPr>
          <w:p w14:paraId="27C18978" w14:textId="77777777" w:rsidR="0052345D" w:rsidRPr="00801370" w:rsidRDefault="0052345D" w:rsidP="00782C1F">
            <w:pPr>
              <w:spacing w:line="240" w:lineRule="exact"/>
              <w:jc w:val="center"/>
              <w:rPr>
                <w:sz w:val="18"/>
                <w:szCs w:val="18"/>
              </w:rPr>
            </w:pPr>
            <w:r>
              <w:rPr>
                <w:rFonts w:hint="eastAsia"/>
                <w:sz w:val="18"/>
                <w:szCs w:val="18"/>
              </w:rPr>
              <w:t>40.9％</w:t>
            </w:r>
          </w:p>
        </w:tc>
        <w:tc>
          <w:tcPr>
            <w:tcW w:w="914" w:type="dxa"/>
            <w:vAlign w:val="center"/>
          </w:tcPr>
          <w:p w14:paraId="46C38F32" w14:textId="77777777" w:rsidR="0052345D" w:rsidRPr="00801370" w:rsidRDefault="0052345D" w:rsidP="00782C1F">
            <w:pPr>
              <w:spacing w:line="240" w:lineRule="exact"/>
              <w:jc w:val="center"/>
              <w:rPr>
                <w:sz w:val="18"/>
                <w:szCs w:val="18"/>
              </w:rPr>
            </w:pPr>
            <w:r>
              <w:rPr>
                <w:rFonts w:hint="eastAsia"/>
                <w:sz w:val="18"/>
                <w:szCs w:val="18"/>
              </w:rPr>
              <w:t>31.8％</w:t>
            </w:r>
          </w:p>
        </w:tc>
        <w:tc>
          <w:tcPr>
            <w:tcW w:w="914" w:type="dxa"/>
            <w:vAlign w:val="center"/>
          </w:tcPr>
          <w:p w14:paraId="57593965"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14FBB56E"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176BF95B" w14:textId="77777777" w:rsidR="0052345D" w:rsidRPr="00801370" w:rsidRDefault="0052345D" w:rsidP="00782C1F">
            <w:pPr>
              <w:spacing w:line="240" w:lineRule="exact"/>
              <w:jc w:val="center"/>
              <w:rPr>
                <w:sz w:val="18"/>
                <w:szCs w:val="18"/>
              </w:rPr>
            </w:pPr>
            <w:r>
              <w:rPr>
                <w:rFonts w:hint="eastAsia"/>
                <w:sz w:val="18"/>
                <w:szCs w:val="18"/>
              </w:rPr>
              <w:t>18.2％</w:t>
            </w:r>
          </w:p>
        </w:tc>
      </w:tr>
      <w:tr w:rsidR="0052345D" w:rsidRPr="00801370" w14:paraId="78819880" w14:textId="77777777" w:rsidTr="00782C1F">
        <w:tc>
          <w:tcPr>
            <w:tcW w:w="444" w:type="dxa"/>
            <w:vAlign w:val="center"/>
          </w:tcPr>
          <w:p w14:paraId="40623DCD" w14:textId="77777777" w:rsidR="0052345D" w:rsidRPr="00801370" w:rsidRDefault="0052345D" w:rsidP="00782C1F">
            <w:pPr>
              <w:spacing w:line="240" w:lineRule="exact"/>
              <w:jc w:val="center"/>
              <w:rPr>
                <w:sz w:val="18"/>
                <w:szCs w:val="18"/>
              </w:rPr>
            </w:pPr>
            <w:r w:rsidRPr="00801370">
              <w:rPr>
                <w:rFonts w:hint="eastAsia"/>
                <w:sz w:val="18"/>
                <w:szCs w:val="18"/>
              </w:rPr>
              <w:t>11</w:t>
            </w:r>
          </w:p>
        </w:tc>
        <w:tc>
          <w:tcPr>
            <w:tcW w:w="1678" w:type="dxa"/>
            <w:vAlign w:val="center"/>
          </w:tcPr>
          <w:p w14:paraId="13E9B5EB" w14:textId="77777777" w:rsidR="0052345D" w:rsidRPr="00801370" w:rsidRDefault="0052345D" w:rsidP="00782C1F">
            <w:pPr>
              <w:spacing w:line="240" w:lineRule="exact"/>
              <w:jc w:val="center"/>
              <w:rPr>
                <w:sz w:val="18"/>
                <w:szCs w:val="18"/>
              </w:rPr>
            </w:pPr>
            <w:r w:rsidRPr="00801370">
              <w:rPr>
                <w:rFonts w:hint="eastAsia"/>
                <w:sz w:val="18"/>
                <w:szCs w:val="18"/>
              </w:rPr>
              <w:t>体力の向上</w:t>
            </w:r>
          </w:p>
        </w:tc>
        <w:tc>
          <w:tcPr>
            <w:tcW w:w="8471" w:type="dxa"/>
          </w:tcPr>
          <w:p w14:paraId="07F4C70D" w14:textId="77777777" w:rsidR="0052345D" w:rsidRPr="00F011A4" w:rsidRDefault="0052345D" w:rsidP="00782C1F">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w:t>
            </w:r>
            <w:r>
              <w:rPr>
                <w:rFonts w:ascii="Helvetica" w:hAnsi="Helvetica" w:cs="Helvetica" w:hint="eastAsia"/>
                <w:color w:val="222222"/>
                <w:w w:val="90"/>
                <w:sz w:val="18"/>
                <w:szCs w:val="18"/>
                <w:shd w:val="clear" w:color="auto" w:fill="FFFFFF"/>
              </w:rPr>
              <w:t>運動場や中庭で外気に触れながら戸外遊びをしたり、室内でも十分に体を動かせるよう室内遊具を活用しながら楽しく遊ぶ体験を多く取り入れたりしています。保育者は子どもたちの体力向上に努めていると思いますか。</w:t>
            </w:r>
          </w:p>
        </w:tc>
        <w:tc>
          <w:tcPr>
            <w:tcW w:w="914" w:type="dxa"/>
            <w:vAlign w:val="center"/>
          </w:tcPr>
          <w:p w14:paraId="5484E68F" w14:textId="77777777" w:rsidR="0052345D" w:rsidRPr="00801370" w:rsidRDefault="0052345D" w:rsidP="00782C1F">
            <w:pPr>
              <w:spacing w:line="240" w:lineRule="exact"/>
              <w:jc w:val="center"/>
              <w:rPr>
                <w:sz w:val="18"/>
                <w:szCs w:val="18"/>
              </w:rPr>
            </w:pPr>
            <w:r>
              <w:rPr>
                <w:rFonts w:hint="eastAsia"/>
                <w:sz w:val="18"/>
                <w:szCs w:val="18"/>
              </w:rPr>
              <w:t>50％</w:t>
            </w:r>
          </w:p>
        </w:tc>
        <w:tc>
          <w:tcPr>
            <w:tcW w:w="914" w:type="dxa"/>
            <w:vAlign w:val="center"/>
          </w:tcPr>
          <w:p w14:paraId="098DD591" w14:textId="77777777" w:rsidR="0052345D" w:rsidRPr="00801370" w:rsidRDefault="0052345D" w:rsidP="00782C1F">
            <w:pPr>
              <w:spacing w:line="240" w:lineRule="exact"/>
              <w:jc w:val="center"/>
              <w:rPr>
                <w:sz w:val="18"/>
                <w:szCs w:val="18"/>
              </w:rPr>
            </w:pPr>
            <w:r>
              <w:rPr>
                <w:rFonts w:hint="eastAsia"/>
                <w:sz w:val="18"/>
                <w:szCs w:val="18"/>
              </w:rPr>
              <w:t>22.8％</w:t>
            </w:r>
          </w:p>
        </w:tc>
        <w:tc>
          <w:tcPr>
            <w:tcW w:w="914" w:type="dxa"/>
            <w:vAlign w:val="center"/>
          </w:tcPr>
          <w:p w14:paraId="2146D872" w14:textId="77777777" w:rsidR="0052345D" w:rsidRPr="00801370" w:rsidRDefault="0052345D" w:rsidP="00782C1F">
            <w:pPr>
              <w:spacing w:line="240" w:lineRule="exact"/>
              <w:jc w:val="center"/>
              <w:rPr>
                <w:sz w:val="18"/>
                <w:szCs w:val="18"/>
              </w:rPr>
            </w:pPr>
            <w:r>
              <w:rPr>
                <w:rFonts w:hint="eastAsia"/>
                <w:sz w:val="18"/>
                <w:szCs w:val="18"/>
              </w:rPr>
              <w:t>9.1％</w:t>
            </w:r>
          </w:p>
        </w:tc>
        <w:tc>
          <w:tcPr>
            <w:tcW w:w="914" w:type="dxa"/>
            <w:vAlign w:val="center"/>
          </w:tcPr>
          <w:p w14:paraId="35EA4CCE"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789147EF" w14:textId="77777777" w:rsidR="0052345D" w:rsidRPr="00801370" w:rsidRDefault="0052345D" w:rsidP="00782C1F">
            <w:pPr>
              <w:spacing w:line="240" w:lineRule="exact"/>
              <w:jc w:val="center"/>
              <w:rPr>
                <w:sz w:val="18"/>
                <w:szCs w:val="18"/>
              </w:rPr>
            </w:pPr>
            <w:r>
              <w:rPr>
                <w:rFonts w:hint="eastAsia"/>
                <w:sz w:val="18"/>
                <w:szCs w:val="18"/>
              </w:rPr>
              <w:t>13.6％</w:t>
            </w:r>
          </w:p>
        </w:tc>
      </w:tr>
      <w:tr w:rsidR="0052345D" w:rsidRPr="00801370" w14:paraId="091A547D" w14:textId="77777777" w:rsidTr="00782C1F">
        <w:tc>
          <w:tcPr>
            <w:tcW w:w="444" w:type="dxa"/>
            <w:vAlign w:val="center"/>
          </w:tcPr>
          <w:p w14:paraId="1EC4704C" w14:textId="77777777" w:rsidR="0052345D" w:rsidRPr="00801370" w:rsidRDefault="0052345D" w:rsidP="00782C1F">
            <w:pPr>
              <w:spacing w:line="240" w:lineRule="exact"/>
              <w:jc w:val="center"/>
              <w:rPr>
                <w:sz w:val="18"/>
                <w:szCs w:val="18"/>
              </w:rPr>
            </w:pPr>
            <w:r w:rsidRPr="00801370">
              <w:rPr>
                <w:rFonts w:hint="eastAsia"/>
                <w:sz w:val="18"/>
                <w:szCs w:val="18"/>
              </w:rPr>
              <w:t>12</w:t>
            </w:r>
          </w:p>
        </w:tc>
        <w:tc>
          <w:tcPr>
            <w:tcW w:w="1678" w:type="dxa"/>
            <w:vAlign w:val="center"/>
          </w:tcPr>
          <w:p w14:paraId="7114C895" w14:textId="77777777" w:rsidR="0052345D" w:rsidRPr="00801370" w:rsidRDefault="0052345D" w:rsidP="00782C1F">
            <w:pPr>
              <w:spacing w:line="240" w:lineRule="exact"/>
              <w:jc w:val="center"/>
              <w:rPr>
                <w:sz w:val="18"/>
                <w:szCs w:val="18"/>
              </w:rPr>
            </w:pPr>
            <w:r w:rsidRPr="00801370">
              <w:rPr>
                <w:rFonts w:hint="eastAsia"/>
                <w:sz w:val="18"/>
                <w:szCs w:val="18"/>
              </w:rPr>
              <w:t>食育の推進</w:t>
            </w:r>
          </w:p>
        </w:tc>
        <w:tc>
          <w:tcPr>
            <w:tcW w:w="8471" w:type="dxa"/>
          </w:tcPr>
          <w:p w14:paraId="455FE614" w14:textId="77777777" w:rsidR="0052345D" w:rsidRPr="00F011A4" w:rsidRDefault="0052345D" w:rsidP="00782C1F">
            <w:pPr>
              <w:spacing w:line="240" w:lineRule="exact"/>
              <w:rPr>
                <w:w w:val="90"/>
                <w:sz w:val="18"/>
                <w:szCs w:val="18"/>
              </w:rPr>
            </w:pPr>
            <w:r>
              <w:rPr>
                <w:rFonts w:ascii="Helvetica" w:hAnsi="Helvetica" w:cs="Helvetica" w:hint="eastAsia"/>
                <w:color w:val="222222"/>
                <w:w w:val="90"/>
                <w:sz w:val="18"/>
                <w:szCs w:val="18"/>
                <w:shd w:val="clear" w:color="auto" w:fill="FFFFFF"/>
              </w:rPr>
              <w:t>家庭と連携を図りながら、子ども一人一人の生活リズムに合わせて、楽しく食事がとれるよう工夫していると思いますか。</w:t>
            </w:r>
          </w:p>
        </w:tc>
        <w:tc>
          <w:tcPr>
            <w:tcW w:w="914" w:type="dxa"/>
            <w:vAlign w:val="center"/>
          </w:tcPr>
          <w:p w14:paraId="0B0A611D" w14:textId="77777777" w:rsidR="0052345D" w:rsidRPr="00801370" w:rsidRDefault="0052345D" w:rsidP="00782C1F">
            <w:pPr>
              <w:spacing w:line="240" w:lineRule="exact"/>
              <w:jc w:val="center"/>
              <w:rPr>
                <w:sz w:val="18"/>
                <w:szCs w:val="18"/>
              </w:rPr>
            </w:pPr>
            <w:r>
              <w:rPr>
                <w:rFonts w:hint="eastAsia"/>
                <w:sz w:val="18"/>
                <w:szCs w:val="18"/>
              </w:rPr>
              <w:t>59.1％</w:t>
            </w:r>
          </w:p>
        </w:tc>
        <w:tc>
          <w:tcPr>
            <w:tcW w:w="914" w:type="dxa"/>
            <w:vAlign w:val="center"/>
          </w:tcPr>
          <w:p w14:paraId="283C52D4" w14:textId="77777777" w:rsidR="0052345D" w:rsidRPr="00801370" w:rsidRDefault="0052345D" w:rsidP="00782C1F">
            <w:pPr>
              <w:spacing w:line="240" w:lineRule="exact"/>
              <w:jc w:val="center"/>
              <w:rPr>
                <w:sz w:val="18"/>
                <w:szCs w:val="18"/>
              </w:rPr>
            </w:pPr>
            <w:r>
              <w:rPr>
                <w:rFonts w:hint="eastAsia"/>
                <w:sz w:val="18"/>
                <w:szCs w:val="18"/>
              </w:rPr>
              <w:t>9.1％</w:t>
            </w:r>
          </w:p>
        </w:tc>
        <w:tc>
          <w:tcPr>
            <w:tcW w:w="914" w:type="dxa"/>
            <w:vAlign w:val="center"/>
          </w:tcPr>
          <w:p w14:paraId="2D4258D2" w14:textId="77777777" w:rsidR="0052345D" w:rsidRPr="00801370" w:rsidRDefault="0052345D" w:rsidP="00782C1F">
            <w:pPr>
              <w:spacing w:line="240" w:lineRule="exact"/>
              <w:jc w:val="center"/>
              <w:rPr>
                <w:sz w:val="18"/>
                <w:szCs w:val="18"/>
              </w:rPr>
            </w:pPr>
            <w:r>
              <w:rPr>
                <w:rFonts w:hint="eastAsia"/>
                <w:sz w:val="18"/>
                <w:szCs w:val="18"/>
              </w:rPr>
              <w:t>9.1％</w:t>
            </w:r>
          </w:p>
        </w:tc>
        <w:tc>
          <w:tcPr>
            <w:tcW w:w="914" w:type="dxa"/>
            <w:vAlign w:val="center"/>
          </w:tcPr>
          <w:p w14:paraId="655646E7"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39EB0B39" w14:textId="77777777" w:rsidR="0052345D" w:rsidRPr="00801370" w:rsidRDefault="0052345D" w:rsidP="00782C1F">
            <w:pPr>
              <w:spacing w:line="240" w:lineRule="exact"/>
              <w:jc w:val="center"/>
              <w:rPr>
                <w:sz w:val="18"/>
                <w:szCs w:val="18"/>
              </w:rPr>
            </w:pPr>
            <w:r>
              <w:rPr>
                <w:rFonts w:hint="eastAsia"/>
                <w:sz w:val="18"/>
                <w:szCs w:val="18"/>
              </w:rPr>
              <w:t>18.2％</w:t>
            </w:r>
          </w:p>
        </w:tc>
      </w:tr>
      <w:tr w:rsidR="0052345D" w:rsidRPr="00801370" w14:paraId="3F8C847B" w14:textId="77777777" w:rsidTr="00782C1F">
        <w:tc>
          <w:tcPr>
            <w:tcW w:w="444" w:type="dxa"/>
            <w:vAlign w:val="center"/>
          </w:tcPr>
          <w:p w14:paraId="5227FD86" w14:textId="77777777" w:rsidR="0052345D" w:rsidRPr="00801370" w:rsidRDefault="0052345D" w:rsidP="00782C1F">
            <w:pPr>
              <w:spacing w:line="240" w:lineRule="exact"/>
              <w:jc w:val="center"/>
              <w:rPr>
                <w:sz w:val="18"/>
                <w:szCs w:val="18"/>
              </w:rPr>
            </w:pPr>
            <w:r w:rsidRPr="00801370">
              <w:rPr>
                <w:rFonts w:hint="eastAsia"/>
                <w:sz w:val="18"/>
                <w:szCs w:val="18"/>
              </w:rPr>
              <w:t>13</w:t>
            </w:r>
          </w:p>
        </w:tc>
        <w:tc>
          <w:tcPr>
            <w:tcW w:w="1678" w:type="dxa"/>
            <w:vAlign w:val="center"/>
          </w:tcPr>
          <w:p w14:paraId="6335EDC5" w14:textId="77777777" w:rsidR="0052345D" w:rsidRPr="00801370" w:rsidRDefault="0052345D" w:rsidP="00782C1F">
            <w:pPr>
              <w:spacing w:line="240" w:lineRule="exact"/>
              <w:jc w:val="center"/>
              <w:rPr>
                <w:sz w:val="18"/>
                <w:szCs w:val="18"/>
              </w:rPr>
            </w:pPr>
            <w:r w:rsidRPr="00801370">
              <w:rPr>
                <w:rFonts w:hint="eastAsia"/>
                <w:sz w:val="18"/>
                <w:szCs w:val="18"/>
              </w:rPr>
              <w:t>環境教育の推進</w:t>
            </w:r>
          </w:p>
        </w:tc>
        <w:tc>
          <w:tcPr>
            <w:tcW w:w="8471" w:type="dxa"/>
          </w:tcPr>
          <w:p w14:paraId="26EF9495" w14:textId="77777777" w:rsidR="0052345D" w:rsidRPr="00F011A4" w:rsidRDefault="0052345D" w:rsidP="00782C1F">
            <w:pPr>
              <w:spacing w:line="240" w:lineRule="exact"/>
              <w:rPr>
                <w:w w:val="90"/>
                <w:sz w:val="18"/>
                <w:szCs w:val="18"/>
              </w:rPr>
            </w:pPr>
            <w:r>
              <w:rPr>
                <w:rFonts w:ascii="Helvetica" w:hAnsi="Helvetica" w:cs="Helvetica" w:hint="eastAsia"/>
                <w:color w:val="222222"/>
                <w:w w:val="90"/>
                <w:sz w:val="18"/>
                <w:szCs w:val="18"/>
                <w:shd w:val="clear" w:color="auto" w:fill="FFFFFF"/>
              </w:rPr>
              <w:t>保育者は小動物への餌やり、植物への水やりを通して、自然とのかかわりを楽しんだり、観察を続けたりして、命の大切さを伝えています。保育者は「環境教育」の大切さを考えて保育を行っていると思いますか。</w:t>
            </w:r>
          </w:p>
        </w:tc>
        <w:tc>
          <w:tcPr>
            <w:tcW w:w="914" w:type="dxa"/>
            <w:vAlign w:val="center"/>
          </w:tcPr>
          <w:p w14:paraId="5023CED3" w14:textId="77777777" w:rsidR="0052345D" w:rsidRPr="00801370" w:rsidRDefault="0052345D" w:rsidP="00782C1F">
            <w:pPr>
              <w:spacing w:line="240" w:lineRule="exact"/>
              <w:jc w:val="center"/>
              <w:rPr>
                <w:sz w:val="18"/>
                <w:szCs w:val="18"/>
              </w:rPr>
            </w:pPr>
            <w:r>
              <w:rPr>
                <w:rFonts w:hint="eastAsia"/>
                <w:sz w:val="18"/>
                <w:szCs w:val="18"/>
              </w:rPr>
              <w:t>59.1％</w:t>
            </w:r>
          </w:p>
        </w:tc>
        <w:tc>
          <w:tcPr>
            <w:tcW w:w="914" w:type="dxa"/>
            <w:vAlign w:val="center"/>
          </w:tcPr>
          <w:p w14:paraId="08C2656C" w14:textId="77777777" w:rsidR="0052345D" w:rsidRPr="00801370" w:rsidRDefault="0052345D" w:rsidP="00782C1F">
            <w:pPr>
              <w:spacing w:line="240" w:lineRule="exact"/>
              <w:jc w:val="center"/>
              <w:rPr>
                <w:sz w:val="18"/>
                <w:szCs w:val="18"/>
              </w:rPr>
            </w:pPr>
            <w:r>
              <w:rPr>
                <w:rFonts w:hint="eastAsia"/>
                <w:sz w:val="18"/>
                <w:szCs w:val="18"/>
              </w:rPr>
              <w:t>18.3％</w:t>
            </w:r>
          </w:p>
        </w:tc>
        <w:tc>
          <w:tcPr>
            <w:tcW w:w="914" w:type="dxa"/>
            <w:vAlign w:val="center"/>
          </w:tcPr>
          <w:p w14:paraId="24B9A1E0"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0083C65A"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5A5D121B" w14:textId="77777777" w:rsidR="0052345D" w:rsidRPr="00801370" w:rsidRDefault="0052345D" w:rsidP="00782C1F">
            <w:pPr>
              <w:spacing w:line="240" w:lineRule="exact"/>
              <w:jc w:val="center"/>
              <w:rPr>
                <w:sz w:val="18"/>
                <w:szCs w:val="18"/>
              </w:rPr>
            </w:pPr>
            <w:r>
              <w:rPr>
                <w:rFonts w:hint="eastAsia"/>
                <w:sz w:val="18"/>
                <w:szCs w:val="18"/>
              </w:rPr>
              <w:t>13.6％</w:t>
            </w:r>
          </w:p>
        </w:tc>
      </w:tr>
      <w:tr w:rsidR="0052345D" w:rsidRPr="00801370" w14:paraId="2FE7845E" w14:textId="77777777" w:rsidTr="00782C1F">
        <w:trPr>
          <w:trHeight w:val="655"/>
        </w:trPr>
        <w:tc>
          <w:tcPr>
            <w:tcW w:w="444" w:type="dxa"/>
            <w:vAlign w:val="center"/>
          </w:tcPr>
          <w:p w14:paraId="0CC32C7E" w14:textId="77777777" w:rsidR="0052345D" w:rsidRPr="00801370" w:rsidRDefault="0052345D" w:rsidP="00782C1F">
            <w:pPr>
              <w:spacing w:line="240" w:lineRule="exact"/>
              <w:jc w:val="center"/>
              <w:rPr>
                <w:sz w:val="18"/>
                <w:szCs w:val="18"/>
              </w:rPr>
            </w:pPr>
            <w:r w:rsidRPr="00801370">
              <w:rPr>
                <w:rFonts w:hint="eastAsia"/>
                <w:sz w:val="18"/>
                <w:szCs w:val="18"/>
              </w:rPr>
              <w:t>14</w:t>
            </w:r>
          </w:p>
        </w:tc>
        <w:tc>
          <w:tcPr>
            <w:tcW w:w="1678" w:type="dxa"/>
            <w:vAlign w:val="center"/>
          </w:tcPr>
          <w:p w14:paraId="368E8E07" w14:textId="77777777" w:rsidR="0052345D" w:rsidRDefault="0052345D" w:rsidP="00782C1F">
            <w:pPr>
              <w:spacing w:line="240" w:lineRule="exact"/>
              <w:jc w:val="center"/>
              <w:rPr>
                <w:sz w:val="18"/>
                <w:szCs w:val="18"/>
              </w:rPr>
            </w:pPr>
            <w:r w:rsidRPr="00801370">
              <w:rPr>
                <w:rFonts w:hint="eastAsia"/>
                <w:sz w:val="18"/>
                <w:szCs w:val="18"/>
              </w:rPr>
              <w:t>心身の推進</w:t>
            </w:r>
          </w:p>
          <w:p w14:paraId="15EB7B7C" w14:textId="77777777" w:rsidR="0052345D" w:rsidRPr="00801370" w:rsidRDefault="0052345D" w:rsidP="00782C1F">
            <w:pPr>
              <w:spacing w:line="240" w:lineRule="exact"/>
              <w:jc w:val="center"/>
              <w:rPr>
                <w:sz w:val="18"/>
                <w:szCs w:val="18"/>
              </w:rPr>
            </w:pPr>
            <w:r>
              <w:rPr>
                <w:rFonts w:hint="eastAsia"/>
                <w:sz w:val="18"/>
                <w:szCs w:val="18"/>
              </w:rPr>
              <w:t>(道徳性等の指導)</w:t>
            </w:r>
          </w:p>
        </w:tc>
        <w:tc>
          <w:tcPr>
            <w:tcW w:w="8471" w:type="dxa"/>
          </w:tcPr>
          <w:p w14:paraId="05ED0ED4" w14:textId="77777777" w:rsidR="0052345D" w:rsidRPr="00F011A4" w:rsidRDefault="0052345D" w:rsidP="00782C1F">
            <w:pPr>
              <w:spacing w:line="240" w:lineRule="exact"/>
              <w:rPr>
                <w:w w:val="90"/>
                <w:sz w:val="18"/>
                <w:szCs w:val="18"/>
              </w:rPr>
            </w:pPr>
            <w:r w:rsidRPr="00F011A4">
              <w:rPr>
                <w:rFonts w:ascii="Helvetica" w:hAnsi="Helvetica" w:cs="Helvetica"/>
                <w:color w:val="222222"/>
                <w:w w:val="90"/>
                <w:sz w:val="18"/>
                <w:szCs w:val="18"/>
                <w:shd w:val="clear" w:color="auto" w:fill="FFFFFF"/>
              </w:rPr>
              <w:t>保育</w:t>
            </w:r>
            <w:r>
              <w:rPr>
                <w:rFonts w:ascii="Helvetica" w:hAnsi="Helvetica" w:cs="Helvetica" w:hint="eastAsia"/>
                <w:color w:val="222222"/>
                <w:w w:val="90"/>
                <w:sz w:val="18"/>
                <w:szCs w:val="18"/>
                <w:shd w:val="clear" w:color="auto" w:fill="FFFFFF"/>
              </w:rPr>
              <w:t>者</w:t>
            </w:r>
            <w:r w:rsidRPr="00F011A4">
              <w:rPr>
                <w:rFonts w:ascii="Helvetica" w:hAnsi="Helvetica" w:cs="Helvetica"/>
                <w:color w:val="222222"/>
                <w:w w:val="90"/>
                <w:sz w:val="18"/>
                <w:szCs w:val="18"/>
                <w:shd w:val="clear" w:color="auto" w:fill="FFFFFF"/>
              </w:rPr>
              <w:t>は、子ども</w:t>
            </w:r>
            <w:r w:rsidRPr="00F011A4">
              <w:rPr>
                <w:rFonts w:ascii="Helvetica" w:hAnsi="Helvetica" w:cs="Helvetica" w:hint="eastAsia"/>
                <w:color w:val="222222"/>
                <w:w w:val="90"/>
                <w:sz w:val="18"/>
                <w:szCs w:val="18"/>
                <w:shd w:val="clear" w:color="auto" w:fill="FFFFFF"/>
              </w:rPr>
              <w:t>一人一人に寄り添って、応答的な声掛け、スキンシップを図りながら信頼関係を築き、安心して生活できるように関わっていると思いますか？</w:t>
            </w:r>
          </w:p>
        </w:tc>
        <w:tc>
          <w:tcPr>
            <w:tcW w:w="914" w:type="dxa"/>
            <w:vAlign w:val="center"/>
          </w:tcPr>
          <w:p w14:paraId="725E9921" w14:textId="77777777" w:rsidR="0052345D" w:rsidRPr="00801370" w:rsidRDefault="0052345D" w:rsidP="00782C1F">
            <w:pPr>
              <w:spacing w:line="240" w:lineRule="exact"/>
              <w:jc w:val="center"/>
              <w:rPr>
                <w:sz w:val="18"/>
                <w:szCs w:val="18"/>
              </w:rPr>
            </w:pPr>
            <w:r>
              <w:rPr>
                <w:rFonts w:hint="eastAsia"/>
                <w:sz w:val="18"/>
                <w:szCs w:val="18"/>
              </w:rPr>
              <w:t>59.1％</w:t>
            </w:r>
          </w:p>
        </w:tc>
        <w:tc>
          <w:tcPr>
            <w:tcW w:w="914" w:type="dxa"/>
            <w:vAlign w:val="center"/>
          </w:tcPr>
          <w:p w14:paraId="32257715" w14:textId="77777777" w:rsidR="0052345D" w:rsidRPr="00801370" w:rsidRDefault="0052345D" w:rsidP="00782C1F">
            <w:pPr>
              <w:spacing w:line="240" w:lineRule="exact"/>
              <w:jc w:val="center"/>
              <w:rPr>
                <w:sz w:val="18"/>
                <w:szCs w:val="18"/>
              </w:rPr>
            </w:pPr>
            <w:r>
              <w:rPr>
                <w:rFonts w:hint="eastAsia"/>
                <w:sz w:val="18"/>
                <w:szCs w:val="18"/>
              </w:rPr>
              <w:t>18.2％</w:t>
            </w:r>
          </w:p>
        </w:tc>
        <w:tc>
          <w:tcPr>
            <w:tcW w:w="914" w:type="dxa"/>
            <w:vAlign w:val="center"/>
          </w:tcPr>
          <w:p w14:paraId="62563047" w14:textId="77777777" w:rsidR="0052345D" w:rsidRPr="00801370" w:rsidRDefault="0052345D" w:rsidP="00782C1F">
            <w:pPr>
              <w:spacing w:line="240" w:lineRule="exact"/>
              <w:jc w:val="center"/>
              <w:rPr>
                <w:sz w:val="18"/>
                <w:szCs w:val="18"/>
              </w:rPr>
            </w:pPr>
            <w:r>
              <w:rPr>
                <w:rFonts w:hint="eastAsia"/>
                <w:sz w:val="18"/>
                <w:szCs w:val="18"/>
              </w:rPr>
              <w:t>0％</w:t>
            </w:r>
          </w:p>
        </w:tc>
        <w:tc>
          <w:tcPr>
            <w:tcW w:w="914" w:type="dxa"/>
            <w:vAlign w:val="center"/>
          </w:tcPr>
          <w:p w14:paraId="1F86F0DB" w14:textId="77777777" w:rsidR="0052345D" w:rsidRPr="00801370" w:rsidRDefault="0052345D" w:rsidP="00782C1F">
            <w:pPr>
              <w:spacing w:line="240" w:lineRule="exact"/>
              <w:jc w:val="center"/>
              <w:rPr>
                <w:sz w:val="18"/>
                <w:szCs w:val="18"/>
              </w:rPr>
            </w:pPr>
            <w:r>
              <w:rPr>
                <w:rFonts w:hint="eastAsia"/>
                <w:sz w:val="18"/>
                <w:szCs w:val="18"/>
              </w:rPr>
              <w:t>4.5％</w:t>
            </w:r>
          </w:p>
        </w:tc>
        <w:tc>
          <w:tcPr>
            <w:tcW w:w="914" w:type="dxa"/>
            <w:vAlign w:val="center"/>
          </w:tcPr>
          <w:p w14:paraId="16D2CBF7" w14:textId="77777777" w:rsidR="0052345D" w:rsidRPr="00801370" w:rsidRDefault="0052345D" w:rsidP="00782C1F">
            <w:pPr>
              <w:spacing w:line="240" w:lineRule="exact"/>
              <w:jc w:val="center"/>
              <w:rPr>
                <w:sz w:val="18"/>
                <w:szCs w:val="18"/>
              </w:rPr>
            </w:pPr>
            <w:r>
              <w:rPr>
                <w:rFonts w:hint="eastAsia"/>
                <w:sz w:val="18"/>
                <w:szCs w:val="18"/>
              </w:rPr>
              <w:t>18.2％</w:t>
            </w:r>
          </w:p>
        </w:tc>
      </w:tr>
    </w:tbl>
    <w:p w14:paraId="5FCDE87B" w14:textId="77777777" w:rsidR="0052345D" w:rsidRDefault="0052345D" w:rsidP="0052345D"/>
    <w:p w14:paraId="518FAFD6" w14:textId="77777777" w:rsidR="0052345D" w:rsidRDefault="0052345D" w:rsidP="00F011A4"/>
    <w:p w14:paraId="0A79EC3B" w14:textId="77777777" w:rsidR="0052345D" w:rsidRDefault="0052345D" w:rsidP="00F011A4"/>
    <w:p w14:paraId="74D9F14C" w14:textId="77777777" w:rsidR="0052345D" w:rsidRDefault="0052345D" w:rsidP="00F011A4"/>
    <w:p w14:paraId="058ED235" w14:textId="77777777" w:rsidR="0052345D" w:rsidRDefault="0052345D" w:rsidP="00F011A4"/>
    <w:p w14:paraId="1DAFC59F" w14:textId="6C449DC7" w:rsidR="002812F9" w:rsidRDefault="002812F9" w:rsidP="002812F9">
      <w:r>
        <w:rPr>
          <w:rFonts w:hint="eastAsia"/>
        </w:rPr>
        <w:lastRenderedPageBreak/>
        <w:t>総合評価</w:t>
      </w:r>
    </w:p>
    <w:p w14:paraId="7B3D2A97" w14:textId="77777777" w:rsidR="002812F9" w:rsidRDefault="002812F9" w:rsidP="002812F9">
      <w:r>
        <w:rPr>
          <w:noProof/>
        </w:rPr>
        <mc:AlternateContent>
          <mc:Choice Requires="wps">
            <w:drawing>
              <wp:anchor distT="0" distB="0" distL="114300" distR="114300" simplePos="0" relativeHeight="251659264" behindDoc="0" locked="0" layoutInCell="1" allowOverlap="1" wp14:anchorId="01480C8E" wp14:editId="36ADE584">
                <wp:simplePos x="0" y="0"/>
                <wp:positionH relativeFrom="column">
                  <wp:posOffset>39565</wp:posOffset>
                </wp:positionH>
                <wp:positionV relativeFrom="paragraph">
                  <wp:posOffset>4640</wp:posOffset>
                </wp:positionV>
                <wp:extent cx="9588305" cy="1125416"/>
                <wp:effectExtent l="0" t="0" r="13335" b="17780"/>
                <wp:wrapNone/>
                <wp:docPr id="1932750385" name="テキスト ボックス 1"/>
                <wp:cNvGraphicFramePr/>
                <a:graphic xmlns:a="http://schemas.openxmlformats.org/drawingml/2006/main">
                  <a:graphicData uri="http://schemas.microsoft.com/office/word/2010/wordprocessingShape">
                    <wps:wsp>
                      <wps:cNvSpPr txBox="1"/>
                      <wps:spPr>
                        <a:xfrm>
                          <a:off x="0" y="0"/>
                          <a:ext cx="9588305" cy="1125416"/>
                        </a:xfrm>
                        <a:prstGeom prst="rect">
                          <a:avLst/>
                        </a:prstGeom>
                        <a:solidFill>
                          <a:sysClr val="window" lastClr="FFFFFF"/>
                        </a:solidFill>
                        <a:ln w="6350">
                          <a:solidFill>
                            <a:prstClr val="black"/>
                          </a:solidFill>
                        </a:ln>
                      </wps:spPr>
                      <wps:txbx>
                        <w:txbxContent>
                          <w:p w14:paraId="57E99A1E" w14:textId="5873A97E" w:rsidR="00DD1778" w:rsidRPr="00DD1778" w:rsidRDefault="00734CFA" w:rsidP="00734CFA">
                            <w:r>
                              <w:rPr>
                                <w:rFonts w:hint="eastAsia"/>
                              </w:rPr>
                              <w:t xml:space="preserve">　本園の回答率は、3,4,5歳児</w:t>
                            </w:r>
                            <w:r w:rsidR="00D07941">
                              <w:rPr>
                                <w:rFonts w:hint="eastAsia"/>
                              </w:rPr>
                              <w:t>（</w:t>
                            </w:r>
                            <w:r>
                              <w:rPr>
                                <w:rFonts w:hint="eastAsia"/>
                              </w:rPr>
                              <w:t>43/46</w:t>
                            </w:r>
                            <w:r w:rsidR="00D07941">
                              <w:rPr>
                                <w:rFonts w:hint="eastAsia"/>
                              </w:rPr>
                              <w:t>）</w:t>
                            </w:r>
                            <w:r>
                              <w:rPr>
                                <w:rFonts w:hint="eastAsia"/>
                              </w:rPr>
                              <w:t>93％で、0,1,2歳児</w:t>
                            </w:r>
                            <w:r w:rsidR="00D07941">
                              <w:rPr>
                                <w:rFonts w:hint="eastAsia"/>
                              </w:rPr>
                              <w:t>（4</w:t>
                            </w:r>
                            <w:r>
                              <w:rPr>
                                <w:rFonts w:hint="eastAsia"/>
                              </w:rPr>
                              <w:t>5/48</w:t>
                            </w:r>
                            <w:r w:rsidR="00D07941">
                              <w:rPr>
                                <w:rFonts w:hint="eastAsia"/>
                              </w:rPr>
                              <w:t>）</w:t>
                            </w:r>
                            <w:r>
                              <w:rPr>
                                <w:rFonts w:hint="eastAsia"/>
                              </w:rPr>
                              <w:t>が94％で、分園は</w:t>
                            </w:r>
                            <w:r w:rsidR="00D07941">
                              <w:rPr>
                                <w:rFonts w:hint="eastAsia"/>
                              </w:rPr>
                              <w:t>（</w:t>
                            </w:r>
                            <w:r>
                              <w:rPr>
                                <w:rFonts w:hint="eastAsia"/>
                              </w:rPr>
                              <w:t>22/29</w:t>
                            </w:r>
                            <w:r w:rsidR="00D07941">
                              <w:rPr>
                                <w:rFonts w:hint="eastAsia"/>
                              </w:rPr>
                              <w:t>）</w:t>
                            </w:r>
                            <w:r>
                              <w:rPr>
                                <w:rFonts w:hint="eastAsia"/>
                              </w:rPr>
                              <w:t>76％であった。中でも分園は分からないと回答した保護者が10～20％いたのは、新設のため</w:t>
                            </w:r>
                            <w:r w:rsidR="00D07941">
                              <w:rPr>
                                <w:rFonts w:hint="eastAsia"/>
                              </w:rPr>
                              <w:t>実績が見えないことも考えられた。保育園は大半の家庭が0歳または1歳児で入園してくるため、子どもの成長を共有することで保護者との信頼関係が構築され、「とてもよい・よい」の回答は95％以上が得られた。本園と分園双方ともに「分からない」と回答した人がいるので、園の保育・教育の特徴や内容についての更なる説明を丁寧に行うことが必要だと感じ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80C8E" id="_x0000_t202" coordsize="21600,21600" o:spt="202" path="m,l,21600r21600,l21600,xe">
                <v:stroke joinstyle="miter"/>
                <v:path gradientshapeok="t" o:connecttype="rect"/>
              </v:shapetype>
              <v:shape id="テキスト ボックス 1" o:spid="_x0000_s1026" type="#_x0000_t202" style="position:absolute;left:0;text-align:left;margin-left:3.1pt;margin-top:.35pt;width:755pt;height: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" fillcolor="window" strokeweight=".5pt">
                <v:textbox>
                  <w:txbxContent>
                    <w:p w14:paraId="57E99A1E" w14:textId="5873A97E" w:rsidR="00DD1778" w:rsidRPr="00DD1778" w:rsidRDefault="00734CFA" w:rsidP="00734CFA">
                      <w:r>
                        <w:rPr>
                          <w:rFonts w:hint="eastAsia"/>
                        </w:rPr>
                        <w:t xml:space="preserve">　本園の回答率は、3,4,5歳児</w:t>
                      </w:r>
                      <w:r w:rsidR="00D07941">
                        <w:rPr>
                          <w:rFonts w:hint="eastAsia"/>
                        </w:rPr>
                        <w:t>（</w:t>
                      </w:r>
                      <w:r>
                        <w:rPr>
                          <w:rFonts w:hint="eastAsia"/>
                        </w:rPr>
                        <w:t>43/46</w:t>
                      </w:r>
                      <w:r w:rsidR="00D07941">
                        <w:rPr>
                          <w:rFonts w:hint="eastAsia"/>
                        </w:rPr>
                        <w:t>）</w:t>
                      </w:r>
                      <w:r>
                        <w:rPr>
                          <w:rFonts w:hint="eastAsia"/>
                        </w:rPr>
                        <w:t>93％で、0,1,2歳児</w:t>
                      </w:r>
                      <w:r w:rsidR="00D07941">
                        <w:rPr>
                          <w:rFonts w:hint="eastAsia"/>
                        </w:rPr>
                        <w:t>（4</w:t>
                      </w:r>
                      <w:r>
                        <w:rPr>
                          <w:rFonts w:hint="eastAsia"/>
                        </w:rPr>
                        <w:t>5/48</w:t>
                      </w:r>
                      <w:r w:rsidR="00D07941">
                        <w:rPr>
                          <w:rFonts w:hint="eastAsia"/>
                        </w:rPr>
                        <w:t>）</w:t>
                      </w:r>
                      <w:r>
                        <w:rPr>
                          <w:rFonts w:hint="eastAsia"/>
                        </w:rPr>
                        <w:t>が94％で、分園は</w:t>
                      </w:r>
                      <w:r w:rsidR="00D07941">
                        <w:rPr>
                          <w:rFonts w:hint="eastAsia"/>
                        </w:rPr>
                        <w:t>（</w:t>
                      </w:r>
                      <w:r>
                        <w:rPr>
                          <w:rFonts w:hint="eastAsia"/>
                        </w:rPr>
                        <w:t>22/29</w:t>
                      </w:r>
                      <w:r w:rsidR="00D07941">
                        <w:rPr>
                          <w:rFonts w:hint="eastAsia"/>
                        </w:rPr>
                        <w:t>）</w:t>
                      </w:r>
                      <w:r>
                        <w:rPr>
                          <w:rFonts w:hint="eastAsia"/>
                        </w:rPr>
                        <w:t>76％であった。中でも分園は分からないと回答した保護者が10～20％いたのは、新設のため</w:t>
                      </w:r>
                      <w:r w:rsidR="00D07941">
                        <w:rPr>
                          <w:rFonts w:hint="eastAsia"/>
                        </w:rPr>
                        <w:t>実績が見えないことも考えられた。保育園は大半の家庭が0歳または1歳児で入園してくるため、子どもの成長を共有することで保護者との信頼関係が構築され、「とてもよい・よい」の回答は95％以上が得られた。本園と分園双方ともに「分からない」と回答した人がいるので、園の保育・教育の特徴や内容についての更なる説明を丁寧に行うことが必要だと感じた。</w:t>
                      </w:r>
                    </w:p>
                  </w:txbxContent>
                </v:textbox>
              </v:shape>
            </w:pict>
          </mc:Fallback>
        </mc:AlternateContent>
      </w:r>
    </w:p>
    <w:p w14:paraId="7497EE25" w14:textId="77777777" w:rsidR="002812F9" w:rsidRDefault="002812F9" w:rsidP="002812F9"/>
    <w:p w14:paraId="0397F50F" w14:textId="77777777" w:rsidR="002812F9" w:rsidRDefault="002812F9" w:rsidP="002812F9"/>
    <w:p w14:paraId="77A0FE69" w14:textId="77777777" w:rsidR="002812F9" w:rsidRDefault="002812F9" w:rsidP="002812F9"/>
    <w:p w14:paraId="764D0AA9" w14:textId="77777777" w:rsidR="002812F9" w:rsidRDefault="002812F9" w:rsidP="002812F9"/>
    <w:p w14:paraId="07E113F6" w14:textId="77777777" w:rsidR="002812F9" w:rsidRDefault="002812F9" w:rsidP="002812F9">
      <w:r>
        <w:rPr>
          <w:noProof/>
        </w:rPr>
        <mc:AlternateContent>
          <mc:Choice Requires="wps">
            <w:drawing>
              <wp:anchor distT="0" distB="0" distL="114300" distR="114300" simplePos="0" relativeHeight="251660288" behindDoc="0" locked="0" layoutInCell="1" allowOverlap="1" wp14:anchorId="29E59DAA" wp14:editId="18D3B096">
                <wp:simplePos x="0" y="0"/>
                <wp:positionH relativeFrom="column">
                  <wp:posOffset>46599</wp:posOffset>
                </wp:positionH>
                <wp:positionV relativeFrom="paragraph">
                  <wp:posOffset>222690</wp:posOffset>
                </wp:positionV>
                <wp:extent cx="9519725" cy="872197"/>
                <wp:effectExtent l="0" t="0" r="24765" b="23495"/>
                <wp:wrapNone/>
                <wp:docPr id="1649088605" name="テキスト ボックス 1"/>
                <wp:cNvGraphicFramePr/>
                <a:graphic xmlns:a="http://schemas.openxmlformats.org/drawingml/2006/main">
                  <a:graphicData uri="http://schemas.microsoft.com/office/word/2010/wordprocessingShape">
                    <wps:wsp>
                      <wps:cNvSpPr txBox="1"/>
                      <wps:spPr>
                        <a:xfrm>
                          <a:off x="0" y="0"/>
                          <a:ext cx="9519725" cy="872197"/>
                        </a:xfrm>
                        <a:prstGeom prst="rect">
                          <a:avLst/>
                        </a:prstGeom>
                        <a:solidFill>
                          <a:sysClr val="window" lastClr="FFFFFF"/>
                        </a:solidFill>
                        <a:ln w="6350">
                          <a:solidFill>
                            <a:prstClr val="black"/>
                          </a:solidFill>
                        </a:ln>
                      </wps:spPr>
                      <wps:txbx>
                        <w:txbxContent>
                          <w:p w14:paraId="76CC3240" w14:textId="4D1BF366" w:rsidR="00FD4B5F" w:rsidRDefault="00FD4B5F" w:rsidP="00684F92">
                            <w:r>
                              <w:rPr>
                                <w:rFonts w:hint="eastAsia"/>
                              </w:rPr>
                              <w:t xml:space="preserve">　</w:t>
                            </w:r>
                            <w:r w:rsidR="00D07941">
                              <w:rPr>
                                <w:rFonts w:hint="eastAsia"/>
                              </w:rPr>
                              <w:t>本園・分園の保育者年齢別構成を見ると、20代24％、30-40代44％、50-60代32％となっている。保護者から見ると、安心できる人的環境である一方、非常勤職員の構成率が半数と高いため、資質向上のための研修やマネジメント(虐待やハラスメントを含む)研修などへの参加意欲が低めである。オンライン型の研修機会を多く提供し、全保育者が最新の保育事情を理解し、子育て支援や保護者支援、保育スキルのアップができる環境整備を行いたい。</w:t>
                            </w:r>
                          </w:p>
                          <w:p w14:paraId="36C8B52F" w14:textId="2FF06292" w:rsidR="002812F9" w:rsidRDefault="002812F9" w:rsidP="00281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59DAA" id="_x0000_s1027" type="#_x0000_t202" style="position:absolute;left:0;text-align:left;margin-left:3.65pt;margin-top:17.55pt;width:749.6pt;height: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" fillcolor="window" strokeweight=".5pt">
                <v:textbox>
                  <w:txbxContent>
                    <w:p w14:paraId="76CC3240" w14:textId="4D1BF366" w:rsidR="00FD4B5F" w:rsidRDefault="00FD4B5F" w:rsidP="00684F92">
                      <w:r>
                        <w:rPr>
                          <w:rFonts w:hint="eastAsia"/>
                        </w:rPr>
                        <w:t xml:space="preserve">　</w:t>
                      </w:r>
                      <w:r w:rsidR="00D07941">
                        <w:rPr>
                          <w:rFonts w:hint="eastAsia"/>
                        </w:rPr>
                        <w:t>本園・分園の保育者年齢別構成を見ると、20代24％、30-40代44％、50-60代32％となっている。保護者から見ると、安心できる人的環境である一方、非常勤職員の構成率が半数と高いため、資質向上のための研修やマネジメント(虐待やハラスメントを含む)研修などへの参加意欲が低めである。オンライン型の研修機会を多く提供し、全保育者が最新の保育事情を理解し、子育て支援や保護者支援、保育スキルのアップができる環境整備を行いたい。</w:t>
                      </w:r>
                    </w:p>
                    <w:p w14:paraId="36C8B52F" w14:textId="2FF06292" w:rsidR="002812F9" w:rsidRDefault="002812F9" w:rsidP="002812F9"/>
                  </w:txbxContent>
                </v:textbox>
              </v:shape>
            </w:pict>
          </mc:Fallback>
        </mc:AlternateContent>
      </w:r>
      <w:r>
        <w:rPr>
          <w:rFonts w:hint="eastAsia"/>
        </w:rPr>
        <w:t>次年度への課題・改善策</w:t>
      </w:r>
    </w:p>
    <w:p w14:paraId="60C7736C" w14:textId="77777777" w:rsidR="002812F9" w:rsidRDefault="002812F9" w:rsidP="002812F9"/>
    <w:p w14:paraId="5EA3D2C5" w14:textId="77777777" w:rsidR="002812F9" w:rsidRDefault="002812F9" w:rsidP="002812F9"/>
    <w:p w14:paraId="4DD9B5EB" w14:textId="77777777" w:rsidR="002812F9" w:rsidRDefault="002812F9" w:rsidP="002812F9"/>
    <w:p w14:paraId="3424D6DB" w14:textId="77777777" w:rsidR="002812F9" w:rsidRPr="00E52D02" w:rsidRDefault="002812F9" w:rsidP="002812F9"/>
    <w:p w14:paraId="4FD62FDA" w14:textId="6A93CCA5" w:rsidR="002812F9" w:rsidRDefault="00177EC2" w:rsidP="002812F9">
      <w:r>
        <w:rPr>
          <w:noProof/>
        </w:rPr>
        <mc:AlternateContent>
          <mc:Choice Requires="wps">
            <w:drawing>
              <wp:anchor distT="0" distB="0" distL="114300" distR="114300" simplePos="0" relativeHeight="251661312" behindDoc="0" locked="0" layoutInCell="1" allowOverlap="1" wp14:anchorId="3587ABC6" wp14:editId="233880FC">
                <wp:simplePos x="0" y="0"/>
                <wp:positionH relativeFrom="column">
                  <wp:posOffset>43235</wp:posOffset>
                </wp:positionH>
                <wp:positionV relativeFrom="paragraph">
                  <wp:posOffset>230947</wp:posOffset>
                </wp:positionV>
                <wp:extent cx="9526270" cy="4182386"/>
                <wp:effectExtent l="0" t="0" r="17780" b="27940"/>
                <wp:wrapNone/>
                <wp:docPr id="1261124361" name="テキスト ボックス 1"/>
                <wp:cNvGraphicFramePr/>
                <a:graphic xmlns:a="http://schemas.openxmlformats.org/drawingml/2006/main">
                  <a:graphicData uri="http://schemas.microsoft.com/office/word/2010/wordprocessingShape">
                    <wps:wsp>
                      <wps:cNvSpPr txBox="1"/>
                      <wps:spPr>
                        <a:xfrm>
                          <a:off x="0" y="0"/>
                          <a:ext cx="9526270" cy="4182386"/>
                        </a:xfrm>
                        <a:prstGeom prst="rect">
                          <a:avLst/>
                        </a:prstGeom>
                        <a:solidFill>
                          <a:sysClr val="window" lastClr="FFFFFF"/>
                        </a:solidFill>
                        <a:ln w="6350">
                          <a:solidFill>
                            <a:prstClr val="black"/>
                          </a:solidFill>
                        </a:ln>
                      </wps:spPr>
                      <wps:txbx>
                        <w:txbxContent>
                          <w:p w14:paraId="222B0BAA" w14:textId="04A66141" w:rsidR="002812F9" w:rsidRDefault="002812F9" w:rsidP="002812F9">
                            <w:r w:rsidRPr="00177EC2">
                              <w:rPr>
                                <w:rFonts w:hint="eastAsia"/>
                              </w:rPr>
                              <w:t>（学識経験者）</w:t>
                            </w:r>
                          </w:p>
                          <w:p w14:paraId="3C098B8D" w14:textId="3505A632" w:rsidR="00DF27E4" w:rsidRDefault="00832572" w:rsidP="00B33303">
                            <w:pPr>
                              <w:ind w:firstLineChars="100" w:firstLine="210"/>
                            </w:pPr>
                            <w:r>
                              <w:rPr>
                                <w:rFonts w:hint="eastAsia"/>
                              </w:rPr>
                              <w:t>すべての項目において概ね「とてもよい(とてもそう思う)」「よい(ややそう思う)」と回答しています。これは園の運営、そして教職員の努力の結果が反映していると捉えられます。特に保護者からは見えづらい(判断が難しい)質問(「研究・研修」「組織力」)に対しても高評価となっており、日常的な保護者への説明の機会が十分に</w:t>
                            </w:r>
                            <w:r w:rsidR="00270C2E">
                              <w:rPr>
                                <w:rFonts w:hint="eastAsia"/>
                              </w:rPr>
                              <w:t>機能</w:t>
                            </w:r>
                            <w:r>
                              <w:rPr>
                                <w:rFonts w:hint="eastAsia"/>
                              </w:rPr>
                              <w:t>していることが分かります。【０.１.２歳児】の項目で2名が「あまりよくない(あまりそう思わない)」と回答している箇所もありますが、ぜひ多様化する保護者への対応も含めてご検討していただき</w:t>
                            </w:r>
                            <w:r w:rsidR="00B33303">
                              <w:rPr>
                                <w:rFonts w:hint="eastAsia"/>
                              </w:rPr>
                              <w:t>ますようお願いいたします。</w:t>
                            </w:r>
                            <w:r w:rsidR="00D973AA">
                              <w:rPr>
                                <w:rFonts w:hint="eastAsia"/>
                              </w:rPr>
                              <w:t>また、分園に関する結果には、「分からない」の回答が目立っています。新設してから間もないことが影響している可能性があります。そのため、今後さらに丁寧な説明が求められると考えます。</w:t>
                            </w:r>
                          </w:p>
                          <w:p w14:paraId="3ACD0975" w14:textId="77777777" w:rsidR="00E52D02" w:rsidRDefault="00E52D02" w:rsidP="00E52D02"/>
                          <w:p w14:paraId="686B38D2" w14:textId="380A57A3" w:rsidR="002812F9" w:rsidRDefault="002812F9" w:rsidP="002812F9">
                            <w:r>
                              <w:rPr>
                                <w:rFonts w:hint="eastAsia"/>
                              </w:rPr>
                              <w:t>（地域代表）</w:t>
                            </w:r>
                          </w:p>
                          <w:p w14:paraId="6331673A" w14:textId="6A93506E" w:rsidR="00DF27E4" w:rsidRDefault="00D973AA" w:rsidP="002812F9">
                            <w:r>
                              <w:rPr>
                                <w:rFonts w:hint="eastAsia"/>
                              </w:rPr>
                              <w:t xml:space="preserve">　全体の回答としては、園に対する教育・保育の目標ならびに園の取り組みに理解している保育者が多く見られます。一方小さな子供を持つ保護者には浸透していない項目も多く見受けられます。小さな子供は日々の体や心の成長がなかなか見えづらいので、今後も園の取り組みをしっかり情報発信すると共に、先生方と保護者のさらなるコミュニケーションを深め信頼関係に人力して頂きたいと思います。</w:t>
                            </w:r>
                          </w:p>
                          <w:p w14:paraId="1AF3452D" w14:textId="77777777" w:rsidR="00431928" w:rsidRDefault="00431928" w:rsidP="002812F9"/>
                          <w:p w14:paraId="746FB5BD" w14:textId="78F146BF" w:rsidR="002812F9" w:rsidRDefault="002812F9" w:rsidP="002812F9">
                            <w:r>
                              <w:rPr>
                                <w:rFonts w:hint="eastAsia"/>
                              </w:rPr>
                              <w:t>（保護者代表）</w:t>
                            </w:r>
                          </w:p>
                          <w:p w14:paraId="60FA9B06" w14:textId="21F08F26" w:rsidR="00431928" w:rsidRDefault="00D973AA" w:rsidP="00431928">
                            <w:r>
                              <w:rPr>
                                <w:rFonts w:hint="eastAsia"/>
                              </w:rPr>
                              <w:t xml:space="preserve">　3,4,5歳児クラスについては、ほぼ良い回答をしている一方、0,1,2歳児やPINOは良くない回答をしている保護者も</w:t>
                            </w:r>
                            <w:r w:rsidR="00270C2E">
                              <w:rPr>
                                <w:rFonts w:hint="eastAsia"/>
                              </w:rPr>
                              <w:t>散見</w:t>
                            </w:r>
                            <w:r>
                              <w:rPr>
                                <w:rFonts w:hint="eastAsia"/>
                              </w:rPr>
                              <w:t>されます。これは、0,1,2</w:t>
                            </w:r>
                            <w:r w:rsidR="00636C4D">
                              <w:rPr>
                                <w:rFonts w:hint="eastAsia"/>
                              </w:rPr>
                              <w:t>歳</w:t>
                            </w:r>
                            <w:r>
                              <w:rPr>
                                <w:rFonts w:hint="eastAsia"/>
                              </w:rPr>
                              <w:t>児が園での生活を保護者に伝えることが難しいためだと思われます。しかし、不安に思っていることは事実なので、0,1,2歳児クラスには特にフォローをお願いします。ほとんどの保護者が</w:t>
                            </w:r>
                            <w:r w:rsidR="00177EC2">
                              <w:rPr>
                                <w:rFonts w:hint="eastAsia"/>
                              </w:rPr>
                              <w:t>子育てについて不安に思っていることもあると思うので、先生達が受けている研修には興味がある人もいると思います。研修で使用する資料等を見てみたい保護者もいるのではないかと思います。</w:t>
                            </w:r>
                          </w:p>
                          <w:p w14:paraId="4C5F4F35" w14:textId="77777777" w:rsidR="00431928" w:rsidRDefault="00431928" w:rsidP="00431928"/>
                          <w:p w14:paraId="4B5B823D" w14:textId="77777777" w:rsidR="00431928" w:rsidRDefault="00431928" w:rsidP="00431928"/>
                          <w:p w14:paraId="6C7D3616" w14:textId="77777777" w:rsidR="00431928" w:rsidRDefault="00431928" w:rsidP="00431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7ABC6" id="_x0000_s1028" type="#_x0000_t202" style="position:absolute;left:0;text-align:left;margin-left:3.4pt;margin-top:18.2pt;width:750.1pt;height:3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" fillcolor="window" strokeweight=".5pt">
                <v:textbox>
                  <w:txbxContent>
                    <w:p w14:paraId="222B0BAA" w14:textId="04A66141" w:rsidR="002812F9" w:rsidRDefault="002812F9" w:rsidP="002812F9">
                      <w:r w:rsidRPr="00177EC2">
                        <w:rPr>
                          <w:rFonts w:hint="eastAsia"/>
                        </w:rPr>
                        <w:t>（学識経験者）</w:t>
                      </w:r>
                    </w:p>
                    <w:p w14:paraId="3C098B8D" w14:textId="3505A632" w:rsidR="00DF27E4" w:rsidRDefault="00832572" w:rsidP="00B33303">
                      <w:pPr>
                        <w:ind w:firstLineChars="100" w:firstLine="210"/>
                      </w:pPr>
                      <w:r>
                        <w:rPr>
                          <w:rFonts w:hint="eastAsia"/>
                        </w:rPr>
                        <w:t>すべての項目において概ね「とてもよい(とてもそう思う)」「よい(ややそう思う)」と回答しています。これは園の運営、そして教職員の努力の結果が反映していると捉えられます。特に保護者からは見えづらい(判断が難しい)質問(「研究・研修」「組織力」)に対しても高評価となっており、日常的な保護者への説明の機会が十分に</w:t>
                      </w:r>
                      <w:r w:rsidR="00270C2E">
                        <w:rPr>
                          <w:rFonts w:hint="eastAsia"/>
                        </w:rPr>
                        <w:t>機能</w:t>
                      </w:r>
                      <w:r>
                        <w:rPr>
                          <w:rFonts w:hint="eastAsia"/>
                        </w:rPr>
                        <w:t>していることが分かります。【０.１.２歳児】の項目で2名が「あまりよくない(あまりそう思わない)」と回答している箇所もありますが、ぜひ多様化する保護者への対応も含めてご検討していただき</w:t>
                      </w:r>
                      <w:r w:rsidR="00B33303">
                        <w:rPr>
                          <w:rFonts w:hint="eastAsia"/>
                        </w:rPr>
                        <w:t>ますようお願いいたします。</w:t>
                      </w:r>
                      <w:r w:rsidR="00D973AA">
                        <w:rPr>
                          <w:rFonts w:hint="eastAsia"/>
                        </w:rPr>
                        <w:t>また、分園に関する結果には、「分からない」の回答が目立っています。新設してから間もないことが影響している可能性があります。そのため、今後さらに丁寧な説明が求められると考えます。</w:t>
                      </w:r>
                    </w:p>
                    <w:p w14:paraId="3ACD0975" w14:textId="77777777" w:rsidR="00E52D02" w:rsidRDefault="00E52D02" w:rsidP="00E52D02"/>
                    <w:p w14:paraId="686B38D2" w14:textId="380A57A3" w:rsidR="002812F9" w:rsidRDefault="002812F9" w:rsidP="002812F9">
                      <w:r>
                        <w:rPr>
                          <w:rFonts w:hint="eastAsia"/>
                        </w:rPr>
                        <w:t>（地域代表）</w:t>
                      </w:r>
                    </w:p>
                    <w:p w14:paraId="6331673A" w14:textId="6A93506E" w:rsidR="00DF27E4" w:rsidRDefault="00D973AA" w:rsidP="002812F9">
                      <w:r>
                        <w:rPr>
                          <w:rFonts w:hint="eastAsia"/>
                        </w:rPr>
                        <w:t xml:space="preserve">　全体の回答としては、園に対する教育・保育の目標ならびに園の取り組みに理解している保育者が多く見られます。一方小さな子供を持つ保護者には浸透していない項目も多く見受けられます。小さな子供は日々の体や心の成長がなかなか見えづらいので、今後も園の取り組みをしっかり情報発信すると共に、先生方と保護者のさらなるコミュニケーションを深め信頼関係に人力して頂きたいと思います。</w:t>
                      </w:r>
                    </w:p>
                    <w:p w14:paraId="1AF3452D" w14:textId="77777777" w:rsidR="00431928" w:rsidRDefault="00431928" w:rsidP="002812F9"/>
                    <w:p w14:paraId="746FB5BD" w14:textId="78F146BF" w:rsidR="002812F9" w:rsidRDefault="002812F9" w:rsidP="002812F9">
                      <w:r>
                        <w:rPr>
                          <w:rFonts w:hint="eastAsia"/>
                        </w:rPr>
                        <w:t>（保護者代表）</w:t>
                      </w:r>
                    </w:p>
                    <w:p w14:paraId="60FA9B06" w14:textId="21F08F26" w:rsidR="00431928" w:rsidRDefault="00D973AA" w:rsidP="00431928">
                      <w:r>
                        <w:rPr>
                          <w:rFonts w:hint="eastAsia"/>
                        </w:rPr>
                        <w:t xml:space="preserve">　3,4,5歳児クラスについては、ほぼ良い回答をしている一方、0,1,2歳児やPINOは良くない回答をしている保護者も</w:t>
                      </w:r>
                      <w:r w:rsidR="00270C2E">
                        <w:rPr>
                          <w:rFonts w:hint="eastAsia"/>
                        </w:rPr>
                        <w:t>散見</w:t>
                      </w:r>
                      <w:r>
                        <w:rPr>
                          <w:rFonts w:hint="eastAsia"/>
                        </w:rPr>
                        <w:t>されます。これは、0,1,2</w:t>
                      </w:r>
                      <w:r w:rsidR="00636C4D">
                        <w:rPr>
                          <w:rFonts w:hint="eastAsia"/>
                        </w:rPr>
                        <w:t>歳</w:t>
                      </w:r>
                      <w:r>
                        <w:rPr>
                          <w:rFonts w:hint="eastAsia"/>
                        </w:rPr>
                        <w:t>児が園での生活を保護者に伝えることが難しいためだと思われます。しかし、不安に思っていることは事実なので、0,1,2歳児クラスには特にフォローをお願いします。ほとんどの保護者が</w:t>
                      </w:r>
                      <w:r w:rsidR="00177EC2">
                        <w:rPr>
                          <w:rFonts w:hint="eastAsia"/>
                        </w:rPr>
                        <w:t>子育てについて不安に思っていることもあると思うので、先生達が受けている研修には興味がある人もいると思います。研修で使用する資料等を見てみたい保護者もいるのではないかと思います。</w:t>
                      </w:r>
                    </w:p>
                    <w:p w14:paraId="4C5F4F35" w14:textId="77777777" w:rsidR="00431928" w:rsidRDefault="00431928" w:rsidP="00431928"/>
                    <w:p w14:paraId="4B5B823D" w14:textId="77777777" w:rsidR="00431928" w:rsidRDefault="00431928" w:rsidP="00431928"/>
                    <w:p w14:paraId="6C7D3616" w14:textId="77777777" w:rsidR="00431928" w:rsidRDefault="00431928" w:rsidP="00431928"/>
                  </w:txbxContent>
                </v:textbox>
              </v:shape>
            </w:pict>
          </mc:Fallback>
        </mc:AlternateContent>
      </w:r>
      <w:r w:rsidR="002812F9">
        <w:rPr>
          <w:rFonts w:hint="eastAsia"/>
        </w:rPr>
        <w:t>「総合評価」「次年度への課題・改善策」に対する評価委員の意見</w:t>
      </w:r>
    </w:p>
    <w:p w14:paraId="66F68E97" w14:textId="209AB80F" w:rsidR="002812F9" w:rsidRDefault="002812F9" w:rsidP="002812F9"/>
    <w:p w14:paraId="1BC9333D" w14:textId="77777777" w:rsidR="002812F9" w:rsidRDefault="002812F9" w:rsidP="002812F9"/>
    <w:p w14:paraId="10BF72B8" w14:textId="77777777" w:rsidR="002812F9" w:rsidRDefault="002812F9" w:rsidP="002812F9"/>
    <w:p w14:paraId="26546129" w14:textId="77777777" w:rsidR="00D570F8" w:rsidRPr="002812F9" w:rsidRDefault="00D570F8" w:rsidP="00F011A4"/>
    <w:sectPr w:rsidR="00D570F8" w:rsidRPr="002812F9" w:rsidSect="00193201">
      <w:pgSz w:w="16838" w:h="11906" w:orient="landscape"/>
      <w:pgMar w:top="397" w:right="567"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BBE5" w14:textId="77777777" w:rsidR="00E43295" w:rsidRDefault="00E43295" w:rsidP="00DD10A8">
      <w:r>
        <w:separator/>
      </w:r>
    </w:p>
  </w:endnote>
  <w:endnote w:type="continuationSeparator" w:id="0">
    <w:p w14:paraId="68FA62FA" w14:textId="77777777" w:rsidR="00E43295" w:rsidRDefault="00E43295" w:rsidP="00DD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812E" w14:textId="77777777" w:rsidR="00E43295" w:rsidRDefault="00E43295" w:rsidP="00DD10A8">
      <w:r>
        <w:separator/>
      </w:r>
    </w:p>
  </w:footnote>
  <w:footnote w:type="continuationSeparator" w:id="0">
    <w:p w14:paraId="6D87F73B" w14:textId="77777777" w:rsidR="00E43295" w:rsidRDefault="00E43295" w:rsidP="00DD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67"/>
    <w:rsid w:val="00006C66"/>
    <w:rsid w:val="00011E9A"/>
    <w:rsid w:val="00041D5A"/>
    <w:rsid w:val="00093F71"/>
    <w:rsid w:val="000A362B"/>
    <w:rsid w:val="000B3D23"/>
    <w:rsid w:val="000D7488"/>
    <w:rsid w:val="000F3BC7"/>
    <w:rsid w:val="00116C5E"/>
    <w:rsid w:val="00131D19"/>
    <w:rsid w:val="00174368"/>
    <w:rsid w:val="00177EC2"/>
    <w:rsid w:val="00184F57"/>
    <w:rsid w:val="00193201"/>
    <w:rsid w:val="001C74E2"/>
    <w:rsid w:val="001D06EF"/>
    <w:rsid w:val="001F2274"/>
    <w:rsid w:val="002000FA"/>
    <w:rsid w:val="00217222"/>
    <w:rsid w:val="00231619"/>
    <w:rsid w:val="00233440"/>
    <w:rsid w:val="00235C8E"/>
    <w:rsid w:val="0024243C"/>
    <w:rsid w:val="00250C60"/>
    <w:rsid w:val="00262275"/>
    <w:rsid w:val="00270C2E"/>
    <w:rsid w:val="002812F9"/>
    <w:rsid w:val="00281A3A"/>
    <w:rsid w:val="002938AF"/>
    <w:rsid w:val="002A06ED"/>
    <w:rsid w:val="002A32E0"/>
    <w:rsid w:val="002C73BA"/>
    <w:rsid w:val="002E1CF8"/>
    <w:rsid w:val="002E72F4"/>
    <w:rsid w:val="002F1A32"/>
    <w:rsid w:val="002F48E9"/>
    <w:rsid w:val="00323102"/>
    <w:rsid w:val="00324185"/>
    <w:rsid w:val="003245AE"/>
    <w:rsid w:val="00325D79"/>
    <w:rsid w:val="00327787"/>
    <w:rsid w:val="0034040E"/>
    <w:rsid w:val="003940F9"/>
    <w:rsid w:val="003A0168"/>
    <w:rsid w:val="003B332C"/>
    <w:rsid w:val="003B3959"/>
    <w:rsid w:val="003F111E"/>
    <w:rsid w:val="0040696F"/>
    <w:rsid w:val="00431928"/>
    <w:rsid w:val="00441A91"/>
    <w:rsid w:val="00454439"/>
    <w:rsid w:val="0046138A"/>
    <w:rsid w:val="0048712B"/>
    <w:rsid w:val="00496009"/>
    <w:rsid w:val="004A449E"/>
    <w:rsid w:val="004B0F3F"/>
    <w:rsid w:val="0052345D"/>
    <w:rsid w:val="00542087"/>
    <w:rsid w:val="005748AB"/>
    <w:rsid w:val="00593E39"/>
    <w:rsid w:val="005B15A8"/>
    <w:rsid w:val="005B3A52"/>
    <w:rsid w:val="005B406D"/>
    <w:rsid w:val="005B54A8"/>
    <w:rsid w:val="005E1437"/>
    <w:rsid w:val="005E4E6B"/>
    <w:rsid w:val="005E6AAD"/>
    <w:rsid w:val="005F3323"/>
    <w:rsid w:val="005F686A"/>
    <w:rsid w:val="00613877"/>
    <w:rsid w:val="006223A2"/>
    <w:rsid w:val="00636C4D"/>
    <w:rsid w:val="006424B6"/>
    <w:rsid w:val="00652E60"/>
    <w:rsid w:val="006530AC"/>
    <w:rsid w:val="00653DB0"/>
    <w:rsid w:val="00684F92"/>
    <w:rsid w:val="00694211"/>
    <w:rsid w:val="006970A7"/>
    <w:rsid w:val="006A4F76"/>
    <w:rsid w:val="006A70A6"/>
    <w:rsid w:val="006D262B"/>
    <w:rsid w:val="006D4B72"/>
    <w:rsid w:val="006F19EB"/>
    <w:rsid w:val="00723755"/>
    <w:rsid w:val="00734CFA"/>
    <w:rsid w:val="00746B31"/>
    <w:rsid w:val="007708F4"/>
    <w:rsid w:val="00793E3B"/>
    <w:rsid w:val="007E3D0B"/>
    <w:rsid w:val="007E55E5"/>
    <w:rsid w:val="007E7453"/>
    <w:rsid w:val="00801370"/>
    <w:rsid w:val="008061DB"/>
    <w:rsid w:val="00832572"/>
    <w:rsid w:val="008558A8"/>
    <w:rsid w:val="008A034F"/>
    <w:rsid w:val="008A7069"/>
    <w:rsid w:val="008B2473"/>
    <w:rsid w:val="008B7170"/>
    <w:rsid w:val="009033FE"/>
    <w:rsid w:val="009121F5"/>
    <w:rsid w:val="00955EFF"/>
    <w:rsid w:val="00991F52"/>
    <w:rsid w:val="00995D67"/>
    <w:rsid w:val="009B73C5"/>
    <w:rsid w:val="00A11EF2"/>
    <w:rsid w:val="00A338E5"/>
    <w:rsid w:val="00A35E5E"/>
    <w:rsid w:val="00A44ED4"/>
    <w:rsid w:val="00A5579E"/>
    <w:rsid w:val="00A807AA"/>
    <w:rsid w:val="00A85A48"/>
    <w:rsid w:val="00AF341B"/>
    <w:rsid w:val="00B23ECB"/>
    <w:rsid w:val="00B33303"/>
    <w:rsid w:val="00B86544"/>
    <w:rsid w:val="00B87169"/>
    <w:rsid w:val="00B93182"/>
    <w:rsid w:val="00BC3761"/>
    <w:rsid w:val="00BD0B45"/>
    <w:rsid w:val="00BD103C"/>
    <w:rsid w:val="00BE3E01"/>
    <w:rsid w:val="00C01092"/>
    <w:rsid w:val="00C11EC4"/>
    <w:rsid w:val="00C34856"/>
    <w:rsid w:val="00C37825"/>
    <w:rsid w:val="00C47633"/>
    <w:rsid w:val="00C63863"/>
    <w:rsid w:val="00C8047B"/>
    <w:rsid w:val="00C8082B"/>
    <w:rsid w:val="00CD20C6"/>
    <w:rsid w:val="00CD3E3E"/>
    <w:rsid w:val="00CD5D7A"/>
    <w:rsid w:val="00CF6BC6"/>
    <w:rsid w:val="00D03991"/>
    <w:rsid w:val="00D07941"/>
    <w:rsid w:val="00D24496"/>
    <w:rsid w:val="00D570F8"/>
    <w:rsid w:val="00D84276"/>
    <w:rsid w:val="00D973AA"/>
    <w:rsid w:val="00DB6DC6"/>
    <w:rsid w:val="00DD10A8"/>
    <w:rsid w:val="00DD1778"/>
    <w:rsid w:val="00DF2295"/>
    <w:rsid w:val="00DF27E4"/>
    <w:rsid w:val="00DF6FB9"/>
    <w:rsid w:val="00E16A27"/>
    <w:rsid w:val="00E16A66"/>
    <w:rsid w:val="00E43295"/>
    <w:rsid w:val="00E502ED"/>
    <w:rsid w:val="00E52D02"/>
    <w:rsid w:val="00EC4FE6"/>
    <w:rsid w:val="00F011A4"/>
    <w:rsid w:val="00F07A7D"/>
    <w:rsid w:val="00F1331A"/>
    <w:rsid w:val="00F22802"/>
    <w:rsid w:val="00F2611A"/>
    <w:rsid w:val="00F469E0"/>
    <w:rsid w:val="00F567F2"/>
    <w:rsid w:val="00F704E4"/>
    <w:rsid w:val="00FB3144"/>
    <w:rsid w:val="00FB52B5"/>
    <w:rsid w:val="00FD0EAD"/>
    <w:rsid w:val="00FD1D77"/>
    <w:rsid w:val="00FD4B5F"/>
    <w:rsid w:val="00FD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29990"/>
  <w15:chartTrackingRefBased/>
  <w15:docId w15:val="{F7A25B5F-964C-4B67-8BD5-606E76CF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10A8"/>
    <w:pPr>
      <w:tabs>
        <w:tab w:val="center" w:pos="4252"/>
        <w:tab w:val="right" w:pos="8504"/>
      </w:tabs>
      <w:snapToGrid w:val="0"/>
    </w:pPr>
  </w:style>
  <w:style w:type="character" w:customStyle="1" w:styleId="a5">
    <w:name w:val="ヘッダー (文字)"/>
    <w:basedOn w:val="a0"/>
    <w:link w:val="a4"/>
    <w:uiPriority w:val="99"/>
    <w:rsid w:val="00DD10A8"/>
  </w:style>
  <w:style w:type="paragraph" w:styleId="a6">
    <w:name w:val="footer"/>
    <w:basedOn w:val="a"/>
    <w:link w:val="a7"/>
    <w:uiPriority w:val="99"/>
    <w:unhideWhenUsed/>
    <w:rsid w:val="00DD10A8"/>
    <w:pPr>
      <w:tabs>
        <w:tab w:val="center" w:pos="4252"/>
        <w:tab w:val="right" w:pos="8504"/>
      </w:tabs>
      <w:snapToGrid w:val="0"/>
    </w:pPr>
  </w:style>
  <w:style w:type="character" w:customStyle="1" w:styleId="a7">
    <w:name w:val="フッター (文字)"/>
    <w:basedOn w:val="a0"/>
    <w:link w:val="a6"/>
    <w:uiPriority w:val="99"/>
    <w:rsid w:val="00DD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4</Pages>
  <Words>910</Words>
  <Characters>5188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福元 三光</dc:creator>
  <cp:keywords/>
  <dc:description/>
  <cp:lastModifiedBy>YOSHIKO FUKUMOTO</cp:lastModifiedBy>
  <cp:revision>32</cp:revision>
  <cp:lastPrinted>2025-05-19T04:42:00Z</cp:lastPrinted>
  <dcterms:created xsi:type="dcterms:W3CDTF">2024-05-14T02:30:00Z</dcterms:created>
  <dcterms:modified xsi:type="dcterms:W3CDTF">2025-06-07T03:34:00Z</dcterms:modified>
</cp:coreProperties>
</file>